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11C6" w14:textId="77777777" w:rsidR="004D1C2E" w:rsidRPr="0086408D" w:rsidRDefault="004716C1" w:rsidP="004716C1">
      <w:pPr>
        <w:spacing w:after="0" w:line="240" w:lineRule="auto"/>
        <w:jc w:val="center"/>
        <w:rPr>
          <w:b/>
          <w:sz w:val="32"/>
          <w:szCs w:val="32"/>
        </w:rPr>
      </w:pPr>
      <w:r w:rsidRPr="0086408D">
        <w:rPr>
          <w:b/>
          <w:sz w:val="32"/>
          <w:szCs w:val="32"/>
        </w:rPr>
        <w:t>FRYEBURG BUSINESS ASSOCIATION</w:t>
      </w:r>
    </w:p>
    <w:p w14:paraId="53CCA50E" w14:textId="77777777" w:rsidR="004716C1" w:rsidRPr="0086408D" w:rsidRDefault="00F17AC8" w:rsidP="004716C1">
      <w:pPr>
        <w:spacing w:after="0" w:line="240" w:lineRule="auto"/>
        <w:jc w:val="center"/>
        <w:rPr>
          <w:b/>
          <w:sz w:val="32"/>
          <w:szCs w:val="32"/>
        </w:rPr>
      </w:pPr>
      <w:r w:rsidRPr="0086408D">
        <w:rPr>
          <w:b/>
          <w:sz w:val="32"/>
          <w:szCs w:val="32"/>
        </w:rPr>
        <w:t xml:space="preserve">Board of Directors Meeting </w:t>
      </w:r>
    </w:p>
    <w:p w14:paraId="6CE4F8E7" w14:textId="6220DC25" w:rsidR="004716C1" w:rsidRPr="0086408D" w:rsidRDefault="00BB7B3C" w:rsidP="004716C1">
      <w:pPr>
        <w:spacing w:after="0" w:line="240" w:lineRule="auto"/>
        <w:jc w:val="center"/>
        <w:rPr>
          <w:b/>
          <w:sz w:val="32"/>
          <w:szCs w:val="32"/>
        </w:rPr>
      </w:pPr>
      <w:r w:rsidRPr="0086408D">
        <w:rPr>
          <w:b/>
          <w:sz w:val="32"/>
          <w:szCs w:val="32"/>
        </w:rPr>
        <w:t>Thursday, November 13</w:t>
      </w:r>
      <w:r w:rsidR="00F17AC8" w:rsidRPr="0086408D">
        <w:rPr>
          <w:b/>
          <w:sz w:val="32"/>
          <w:szCs w:val="32"/>
        </w:rPr>
        <w:t>,</w:t>
      </w:r>
      <w:r w:rsidR="00537527" w:rsidRPr="0086408D">
        <w:rPr>
          <w:b/>
          <w:sz w:val="32"/>
          <w:szCs w:val="32"/>
        </w:rPr>
        <w:t xml:space="preserve"> 2014</w:t>
      </w:r>
      <w:r w:rsidR="00B5277E" w:rsidRPr="0086408D">
        <w:rPr>
          <w:b/>
          <w:sz w:val="32"/>
          <w:szCs w:val="32"/>
        </w:rPr>
        <w:t>, 4pm</w:t>
      </w:r>
    </w:p>
    <w:p w14:paraId="7C769B82" w14:textId="6D331B9B" w:rsidR="00987AFF" w:rsidRPr="0086408D" w:rsidRDefault="00BB7B3C" w:rsidP="004716C1">
      <w:pPr>
        <w:spacing w:after="0" w:line="240" w:lineRule="auto"/>
        <w:jc w:val="center"/>
        <w:rPr>
          <w:b/>
          <w:sz w:val="32"/>
          <w:szCs w:val="32"/>
        </w:rPr>
      </w:pPr>
      <w:r w:rsidRPr="0086408D">
        <w:rPr>
          <w:b/>
          <w:sz w:val="32"/>
          <w:szCs w:val="32"/>
        </w:rPr>
        <w:t>Poland Springs Conference Room</w:t>
      </w:r>
    </w:p>
    <w:p w14:paraId="272DA88F" w14:textId="1776DFFC" w:rsidR="004716C1" w:rsidRPr="0086408D" w:rsidRDefault="004716C1" w:rsidP="004716C1">
      <w:pPr>
        <w:spacing w:after="0" w:line="240" w:lineRule="auto"/>
        <w:jc w:val="center"/>
        <w:rPr>
          <w:b/>
          <w:sz w:val="26"/>
          <w:szCs w:val="26"/>
        </w:rPr>
      </w:pPr>
    </w:p>
    <w:p w14:paraId="755056C5" w14:textId="6FC6F161" w:rsidR="00B5277E" w:rsidRPr="00E37DAD" w:rsidRDefault="00B5277E" w:rsidP="00B5277E">
      <w:pPr>
        <w:spacing w:after="0" w:line="240" w:lineRule="auto"/>
        <w:rPr>
          <w:rFonts w:cs="Arial"/>
          <w:b/>
          <w:sz w:val="32"/>
          <w:szCs w:val="32"/>
        </w:rPr>
      </w:pPr>
      <w:r w:rsidRPr="00E37DAD">
        <w:rPr>
          <w:rFonts w:cs="Calibri"/>
          <w:i/>
          <w:noProof/>
          <w:sz w:val="32"/>
          <w:szCs w:val="32"/>
        </w:rPr>
        <w:drawing>
          <wp:anchor distT="0" distB="0" distL="114300" distR="114300" simplePos="0" relativeHeight="251659264" behindDoc="1" locked="0" layoutInCell="1" allowOverlap="1" wp14:anchorId="00016965" wp14:editId="202AAFBE">
            <wp:simplePos x="0" y="0"/>
            <wp:positionH relativeFrom="column">
              <wp:posOffset>-114300</wp:posOffset>
            </wp:positionH>
            <wp:positionV relativeFrom="paragraph">
              <wp:posOffset>17145</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logo-by-Erin-2.pdf"/>
                    <pic:cNvPicPr/>
                  </pic:nvPicPr>
                  <pic:blipFill>
                    <a:blip r:embed="rId6">
                      <a:alphaModFix amt="3000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r w:rsidRPr="00E37DAD">
        <w:rPr>
          <w:rFonts w:cs="Arial"/>
          <w:b/>
          <w:sz w:val="32"/>
          <w:szCs w:val="32"/>
        </w:rPr>
        <w:t>Donna Woodward – President</w:t>
      </w:r>
      <w:r w:rsidR="000C0362" w:rsidRPr="00E37DAD">
        <w:rPr>
          <w:rFonts w:cs="Arial"/>
          <w:b/>
          <w:sz w:val="32"/>
          <w:szCs w:val="32"/>
        </w:rPr>
        <w:tab/>
      </w:r>
      <w:r w:rsidRPr="00E37DAD">
        <w:rPr>
          <w:rFonts w:cs="Arial"/>
          <w:b/>
          <w:sz w:val="32"/>
          <w:szCs w:val="32"/>
        </w:rPr>
        <w:t>Bonnie Gould - Treasurer</w:t>
      </w:r>
    </w:p>
    <w:p w14:paraId="5DCF9B0A" w14:textId="0789D2D4" w:rsidR="00B5277E" w:rsidRPr="00E37DAD" w:rsidRDefault="00B5277E" w:rsidP="00B5277E">
      <w:pPr>
        <w:spacing w:after="0" w:line="240" w:lineRule="auto"/>
        <w:rPr>
          <w:rFonts w:cs="Arial"/>
          <w:b/>
          <w:sz w:val="32"/>
          <w:szCs w:val="32"/>
        </w:rPr>
      </w:pPr>
      <w:r w:rsidRPr="00E37DAD">
        <w:rPr>
          <w:rFonts w:cs="Arial"/>
          <w:b/>
          <w:sz w:val="32"/>
          <w:szCs w:val="32"/>
        </w:rPr>
        <w:t>Donna Pearce – Secretary</w:t>
      </w:r>
      <w:r w:rsidRPr="00E37DAD">
        <w:rPr>
          <w:rFonts w:cs="Arial"/>
          <w:b/>
          <w:sz w:val="32"/>
          <w:szCs w:val="32"/>
        </w:rPr>
        <w:tab/>
      </w:r>
      <w:r w:rsidR="000C0362" w:rsidRPr="00E37DAD">
        <w:rPr>
          <w:rFonts w:cs="Arial"/>
          <w:b/>
          <w:sz w:val="32"/>
          <w:szCs w:val="32"/>
        </w:rPr>
        <w:tab/>
      </w:r>
      <w:r w:rsidRPr="00E37DAD">
        <w:rPr>
          <w:rFonts w:cs="Arial"/>
          <w:b/>
          <w:sz w:val="32"/>
          <w:szCs w:val="32"/>
        </w:rPr>
        <w:t>David Chaffee – Member at large</w:t>
      </w:r>
    </w:p>
    <w:p w14:paraId="261DBC5A" w14:textId="3177F634" w:rsidR="00B5277E" w:rsidRPr="0086408D" w:rsidRDefault="00B5277E" w:rsidP="00B5277E">
      <w:pPr>
        <w:spacing w:after="0" w:line="240" w:lineRule="auto"/>
        <w:rPr>
          <w:rFonts w:cs="Arial"/>
          <w:b/>
          <w:sz w:val="26"/>
          <w:szCs w:val="26"/>
        </w:rPr>
      </w:pPr>
      <w:r w:rsidRPr="00E37DAD">
        <w:rPr>
          <w:rFonts w:cs="Arial"/>
          <w:b/>
          <w:sz w:val="32"/>
          <w:szCs w:val="32"/>
        </w:rPr>
        <w:t>Holly Foster – Guest</w:t>
      </w:r>
      <w:r w:rsidRPr="0086408D">
        <w:rPr>
          <w:rFonts w:cs="Arial"/>
          <w:b/>
          <w:sz w:val="26"/>
          <w:szCs w:val="26"/>
        </w:rPr>
        <w:tab/>
      </w:r>
      <w:r w:rsidRPr="0086408D">
        <w:rPr>
          <w:rFonts w:cs="Arial"/>
          <w:b/>
          <w:sz w:val="26"/>
          <w:szCs w:val="26"/>
        </w:rPr>
        <w:tab/>
      </w:r>
      <w:r w:rsidRPr="0086408D">
        <w:rPr>
          <w:rFonts w:cs="Arial"/>
          <w:b/>
          <w:sz w:val="26"/>
          <w:szCs w:val="26"/>
        </w:rPr>
        <w:tab/>
      </w:r>
      <w:r w:rsidRPr="0086408D">
        <w:rPr>
          <w:rFonts w:cs="Arial"/>
          <w:b/>
          <w:sz w:val="26"/>
          <w:szCs w:val="26"/>
        </w:rPr>
        <w:tab/>
        <w:t xml:space="preserve"> </w:t>
      </w:r>
      <w:r w:rsidRPr="0086408D">
        <w:rPr>
          <w:rFonts w:cs="Arial"/>
          <w:b/>
          <w:sz w:val="26"/>
          <w:szCs w:val="26"/>
        </w:rPr>
        <w:tab/>
      </w:r>
      <w:r w:rsidRPr="0086408D">
        <w:rPr>
          <w:rFonts w:cs="Arial"/>
          <w:b/>
          <w:sz w:val="26"/>
          <w:szCs w:val="26"/>
        </w:rPr>
        <w:tab/>
      </w:r>
    </w:p>
    <w:p w14:paraId="7D324E09" w14:textId="77777777" w:rsidR="009C6F7A" w:rsidRPr="0086408D" w:rsidRDefault="009C6F7A" w:rsidP="00B5277E">
      <w:pPr>
        <w:spacing w:after="0" w:line="240" w:lineRule="auto"/>
        <w:rPr>
          <w:b/>
          <w:sz w:val="32"/>
          <w:szCs w:val="32"/>
        </w:rPr>
      </w:pPr>
    </w:p>
    <w:p w14:paraId="677F2149" w14:textId="50234D11" w:rsidR="004716C1" w:rsidRPr="0086408D" w:rsidRDefault="004716C1" w:rsidP="004716C1">
      <w:pPr>
        <w:jc w:val="center"/>
        <w:rPr>
          <w:b/>
          <w:sz w:val="32"/>
          <w:szCs w:val="32"/>
        </w:rPr>
      </w:pPr>
    </w:p>
    <w:p w14:paraId="717E6C3E" w14:textId="0028C897" w:rsidR="00B5277E" w:rsidRPr="0086408D" w:rsidRDefault="00B5277E" w:rsidP="00B5277E">
      <w:pPr>
        <w:pStyle w:val="ListParagraph"/>
        <w:numPr>
          <w:ilvl w:val="0"/>
          <w:numId w:val="1"/>
        </w:numPr>
        <w:spacing w:after="0" w:line="240" w:lineRule="auto"/>
        <w:rPr>
          <w:rFonts w:cs="Arial"/>
          <w:sz w:val="32"/>
          <w:szCs w:val="32"/>
        </w:rPr>
      </w:pPr>
      <w:r w:rsidRPr="0086408D">
        <w:rPr>
          <w:rFonts w:cs="Arial"/>
          <w:sz w:val="32"/>
          <w:szCs w:val="32"/>
        </w:rPr>
        <w:t>President Donna Woodward called the meeting to Order at 4:10 pm.  Minutes from the membership meeting dated September 4, 2014 were unanimously approved as written</w:t>
      </w:r>
    </w:p>
    <w:p w14:paraId="43851A79" w14:textId="096EE3A7" w:rsidR="00B5277E" w:rsidRPr="0086408D" w:rsidRDefault="00B5277E" w:rsidP="00B5277E">
      <w:pPr>
        <w:pStyle w:val="ListParagraph"/>
        <w:numPr>
          <w:ilvl w:val="0"/>
          <w:numId w:val="1"/>
        </w:numPr>
        <w:spacing w:after="0" w:line="240" w:lineRule="auto"/>
        <w:rPr>
          <w:rFonts w:cs="Arial"/>
          <w:sz w:val="32"/>
          <w:szCs w:val="32"/>
        </w:rPr>
      </w:pPr>
      <w:r w:rsidRPr="0086408D">
        <w:rPr>
          <w:rFonts w:cs="Arial"/>
          <w:sz w:val="32"/>
          <w:szCs w:val="32"/>
        </w:rPr>
        <w:t xml:space="preserve">Treasurer Report: Bonnie Gould reported the current balance of account is $12,847.39 with </w:t>
      </w:r>
      <w:r w:rsidR="0028024E">
        <w:rPr>
          <w:rFonts w:cs="Arial"/>
          <w:sz w:val="32"/>
          <w:szCs w:val="32"/>
        </w:rPr>
        <w:t xml:space="preserve">no </w:t>
      </w:r>
      <w:r w:rsidRPr="0086408D">
        <w:rPr>
          <w:rFonts w:cs="Arial"/>
          <w:sz w:val="32"/>
          <w:szCs w:val="32"/>
        </w:rPr>
        <w:t xml:space="preserve">outstanding bills. </w:t>
      </w:r>
    </w:p>
    <w:p w14:paraId="52633158" w14:textId="1A9C6B90" w:rsidR="00BB7B3C" w:rsidRPr="0086408D" w:rsidRDefault="00BB7B3C" w:rsidP="00BB7B3C">
      <w:pPr>
        <w:pStyle w:val="ListParagraph"/>
        <w:numPr>
          <w:ilvl w:val="1"/>
          <w:numId w:val="1"/>
        </w:numPr>
        <w:jc w:val="both"/>
        <w:rPr>
          <w:sz w:val="32"/>
          <w:szCs w:val="32"/>
        </w:rPr>
      </w:pPr>
      <w:r w:rsidRPr="0086408D">
        <w:rPr>
          <w:sz w:val="32"/>
          <w:szCs w:val="32"/>
        </w:rPr>
        <w:t>Quick-books status</w:t>
      </w:r>
      <w:r w:rsidR="00B5277E" w:rsidRPr="0086408D">
        <w:rPr>
          <w:sz w:val="32"/>
          <w:szCs w:val="32"/>
        </w:rPr>
        <w:t xml:space="preserve"> – All information is updated in the Quick-books programs, however, Bonnie’s comput</w:t>
      </w:r>
      <w:r w:rsidR="00081DF8" w:rsidRPr="0086408D">
        <w:rPr>
          <w:sz w:val="32"/>
          <w:szCs w:val="32"/>
        </w:rPr>
        <w:t>er crashed and data is not currently accessible</w:t>
      </w:r>
      <w:r w:rsidR="00B5277E" w:rsidRPr="0086408D">
        <w:rPr>
          <w:sz w:val="32"/>
          <w:szCs w:val="32"/>
        </w:rPr>
        <w:t xml:space="preserve">.  </w:t>
      </w:r>
    </w:p>
    <w:p w14:paraId="0E9F2240" w14:textId="3264E777" w:rsidR="00BB7B3C" w:rsidRPr="0086408D" w:rsidRDefault="00BB7B3C" w:rsidP="00BB7B3C">
      <w:pPr>
        <w:pStyle w:val="ListParagraph"/>
        <w:numPr>
          <w:ilvl w:val="1"/>
          <w:numId w:val="1"/>
        </w:numPr>
        <w:jc w:val="both"/>
        <w:rPr>
          <w:sz w:val="32"/>
          <w:szCs w:val="32"/>
        </w:rPr>
      </w:pPr>
      <w:r w:rsidRPr="0086408D">
        <w:rPr>
          <w:sz w:val="32"/>
          <w:szCs w:val="32"/>
        </w:rPr>
        <w:t>Quick-books invoicing</w:t>
      </w:r>
      <w:r w:rsidR="00B5277E" w:rsidRPr="0086408D">
        <w:rPr>
          <w:sz w:val="32"/>
          <w:szCs w:val="32"/>
        </w:rPr>
        <w:t xml:space="preserve"> will be accomplished manually with invoices being mailed to business owners.  Envelopes will be prepped for mailing on December 1 @ 4 pm.   </w:t>
      </w:r>
    </w:p>
    <w:p w14:paraId="007EAB22" w14:textId="362D22D1" w:rsidR="00026D97" w:rsidRPr="0086408D" w:rsidRDefault="00505E4E" w:rsidP="00AA1548">
      <w:pPr>
        <w:pStyle w:val="ListParagraph"/>
        <w:numPr>
          <w:ilvl w:val="0"/>
          <w:numId w:val="1"/>
        </w:numPr>
        <w:jc w:val="both"/>
        <w:rPr>
          <w:sz w:val="32"/>
          <w:szCs w:val="32"/>
        </w:rPr>
      </w:pPr>
      <w:r w:rsidRPr="0086408D">
        <w:rPr>
          <w:sz w:val="32"/>
          <w:szCs w:val="32"/>
        </w:rPr>
        <w:t>Membership Update</w:t>
      </w:r>
      <w:r w:rsidR="00081DF8" w:rsidRPr="0086408D">
        <w:rPr>
          <w:sz w:val="32"/>
          <w:szCs w:val="32"/>
        </w:rPr>
        <w:t xml:space="preserve">.  Some businesses have commented they have not received emails.  </w:t>
      </w:r>
      <w:r w:rsidR="00E37DAD" w:rsidRPr="0086408D">
        <w:rPr>
          <w:sz w:val="32"/>
          <w:szCs w:val="32"/>
        </w:rPr>
        <w:t>David and Donna will scrub the membership contact list</w:t>
      </w:r>
      <w:r w:rsidR="00081DF8" w:rsidRPr="0086408D">
        <w:rPr>
          <w:sz w:val="32"/>
          <w:szCs w:val="32"/>
        </w:rPr>
        <w:t>.   An email will be sent to eac</w:t>
      </w:r>
      <w:r w:rsidR="0086408D">
        <w:rPr>
          <w:sz w:val="32"/>
          <w:szCs w:val="32"/>
        </w:rPr>
        <w:t>h member asking they</w:t>
      </w:r>
      <w:r w:rsidR="00081DF8" w:rsidRPr="0086408D">
        <w:rPr>
          <w:sz w:val="32"/>
          <w:szCs w:val="32"/>
        </w:rPr>
        <w:t xml:space="preserve"> acknowledge receipt.  </w:t>
      </w:r>
    </w:p>
    <w:p w14:paraId="1677EC2E" w14:textId="4054AB93" w:rsidR="0035649E" w:rsidRPr="0086408D" w:rsidRDefault="00F17AC8" w:rsidP="0035649E">
      <w:pPr>
        <w:pStyle w:val="ListParagraph"/>
        <w:numPr>
          <w:ilvl w:val="0"/>
          <w:numId w:val="1"/>
        </w:numPr>
        <w:jc w:val="both"/>
        <w:rPr>
          <w:sz w:val="32"/>
          <w:szCs w:val="32"/>
        </w:rPr>
      </w:pPr>
      <w:r w:rsidRPr="0086408D">
        <w:rPr>
          <w:sz w:val="32"/>
          <w:szCs w:val="32"/>
        </w:rPr>
        <w:t xml:space="preserve">Web update </w:t>
      </w:r>
      <w:r w:rsidR="00A85C08" w:rsidRPr="0086408D">
        <w:rPr>
          <w:sz w:val="32"/>
          <w:szCs w:val="32"/>
        </w:rPr>
        <w:t xml:space="preserve"> - Donna W. reported the website upkeep is quick simple and any questions are readily answered by Eric of Krack Media.  </w:t>
      </w:r>
    </w:p>
    <w:p w14:paraId="1B79EEDD" w14:textId="7D80D73F" w:rsidR="00FD162D" w:rsidRPr="0086408D" w:rsidRDefault="00FD162D" w:rsidP="00AA1548">
      <w:pPr>
        <w:pStyle w:val="ListParagraph"/>
        <w:numPr>
          <w:ilvl w:val="0"/>
          <w:numId w:val="1"/>
        </w:numPr>
        <w:jc w:val="both"/>
        <w:rPr>
          <w:sz w:val="32"/>
          <w:szCs w:val="32"/>
        </w:rPr>
      </w:pPr>
      <w:r w:rsidRPr="0086408D">
        <w:rPr>
          <w:sz w:val="32"/>
          <w:szCs w:val="32"/>
        </w:rPr>
        <w:lastRenderedPageBreak/>
        <w:t>Busines</w:t>
      </w:r>
      <w:r w:rsidR="00F17AC8" w:rsidRPr="0086408D">
        <w:rPr>
          <w:sz w:val="32"/>
          <w:szCs w:val="32"/>
        </w:rPr>
        <w:t xml:space="preserve">s/Student Mentoring Program </w:t>
      </w:r>
      <w:r w:rsidR="002C006B" w:rsidRPr="0086408D">
        <w:rPr>
          <w:sz w:val="32"/>
          <w:szCs w:val="32"/>
        </w:rPr>
        <w:t>–</w:t>
      </w:r>
      <w:r w:rsidR="00345F63" w:rsidRPr="0086408D">
        <w:rPr>
          <w:sz w:val="32"/>
          <w:szCs w:val="32"/>
        </w:rPr>
        <w:t xml:space="preserve"> Donna and Holly reported numerous </w:t>
      </w:r>
      <w:r w:rsidR="00DF0D99" w:rsidRPr="0086408D">
        <w:rPr>
          <w:sz w:val="32"/>
          <w:szCs w:val="32"/>
        </w:rPr>
        <w:t xml:space="preserve">outstanding happenings.  </w:t>
      </w:r>
      <w:r w:rsidR="00E3744D" w:rsidRPr="0086408D">
        <w:rPr>
          <w:sz w:val="32"/>
          <w:szCs w:val="32"/>
        </w:rPr>
        <w:t xml:space="preserve">The mentoring program has evolved under the Economic Development program. </w:t>
      </w:r>
    </w:p>
    <w:p w14:paraId="0331322B" w14:textId="2371F510" w:rsidR="00E3744D" w:rsidRPr="0086408D" w:rsidRDefault="00740BAB" w:rsidP="00E3744D">
      <w:pPr>
        <w:pStyle w:val="ListParagraph"/>
        <w:numPr>
          <w:ilvl w:val="0"/>
          <w:numId w:val="1"/>
        </w:numPr>
        <w:jc w:val="both"/>
        <w:rPr>
          <w:sz w:val="32"/>
          <w:szCs w:val="32"/>
        </w:rPr>
      </w:pPr>
      <w:r w:rsidRPr="0086408D">
        <w:rPr>
          <w:sz w:val="32"/>
          <w:szCs w:val="32"/>
        </w:rPr>
        <w:t>Economic Development</w:t>
      </w:r>
    </w:p>
    <w:p w14:paraId="65D33AE1" w14:textId="03CBE60C" w:rsidR="00E3744D" w:rsidRDefault="000342F1" w:rsidP="00E3744D">
      <w:pPr>
        <w:pStyle w:val="ListParagraph"/>
        <w:numPr>
          <w:ilvl w:val="1"/>
          <w:numId w:val="1"/>
        </w:numPr>
        <w:jc w:val="both"/>
        <w:rPr>
          <w:sz w:val="32"/>
          <w:szCs w:val="32"/>
        </w:rPr>
      </w:pPr>
      <w:r>
        <w:rPr>
          <w:sz w:val="32"/>
          <w:szCs w:val="32"/>
        </w:rPr>
        <w:t>Education leaders within the community saw the need for additional meetings to continue sharing information and brainstorming.  Janice Crawford will be hosting the educators’ meeting to brainstorm how to share services, what classes ar</w:t>
      </w:r>
      <w:r w:rsidR="0028024E">
        <w:rPr>
          <w:sz w:val="32"/>
          <w:szCs w:val="32"/>
        </w:rPr>
        <w:t>e needed for student growth, e.g</w:t>
      </w:r>
      <w:r>
        <w:rPr>
          <w:sz w:val="32"/>
          <w:szCs w:val="32"/>
        </w:rPr>
        <w:t>., course in truck driving.  To determine what t</w:t>
      </w:r>
      <w:r w:rsidR="003D223A">
        <w:rPr>
          <w:sz w:val="32"/>
          <w:szCs w:val="32"/>
        </w:rPr>
        <w:t>he educational leaders see their</w:t>
      </w:r>
      <w:r>
        <w:rPr>
          <w:sz w:val="32"/>
          <w:szCs w:val="32"/>
        </w:rPr>
        <w:t xml:space="preserve"> position as.</w:t>
      </w:r>
    </w:p>
    <w:p w14:paraId="37CE1F07" w14:textId="1CF7326F" w:rsidR="003D223A" w:rsidRDefault="003D223A" w:rsidP="003D223A">
      <w:pPr>
        <w:pStyle w:val="ListParagraph"/>
        <w:numPr>
          <w:ilvl w:val="2"/>
          <w:numId w:val="1"/>
        </w:numPr>
        <w:jc w:val="both"/>
        <w:rPr>
          <w:sz w:val="32"/>
          <w:szCs w:val="32"/>
        </w:rPr>
      </w:pPr>
      <w:r>
        <w:rPr>
          <w:sz w:val="32"/>
          <w:szCs w:val="32"/>
        </w:rPr>
        <w:t xml:space="preserve">Work Ready Program began October 20, 2014.  Fryeburg had four attendees attend.  Local businesses stepped in to assist attendees with gas and transportation.  </w:t>
      </w:r>
    </w:p>
    <w:p w14:paraId="2E2BE279" w14:textId="2AB7E284" w:rsidR="002017ED" w:rsidRDefault="00517ECF" w:rsidP="002017ED">
      <w:pPr>
        <w:pStyle w:val="ListParagraph"/>
        <w:numPr>
          <w:ilvl w:val="1"/>
          <w:numId w:val="1"/>
        </w:numPr>
        <w:jc w:val="both"/>
        <w:rPr>
          <w:sz w:val="32"/>
          <w:szCs w:val="32"/>
        </w:rPr>
      </w:pPr>
      <w:r>
        <w:rPr>
          <w:sz w:val="32"/>
          <w:szCs w:val="32"/>
        </w:rPr>
        <w:t xml:space="preserve"> </w:t>
      </w:r>
      <w:r w:rsidR="002017ED">
        <w:rPr>
          <w:sz w:val="32"/>
          <w:szCs w:val="32"/>
        </w:rPr>
        <w:t xml:space="preserve">Fryeburg business leaders will meet December 1 to determine </w:t>
      </w:r>
      <w:r w:rsidR="00E37DAD">
        <w:rPr>
          <w:sz w:val="32"/>
          <w:szCs w:val="32"/>
        </w:rPr>
        <w:t xml:space="preserve">future </w:t>
      </w:r>
      <w:r w:rsidR="002017ED">
        <w:rPr>
          <w:sz w:val="32"/>
          <w:szCs w:val="32"/>
        </w:rPr>
        <w:t>steps for building Fryeburg</w:t>
      </w:r>
      <w:r w:rsidR="00EC207D">
        <w:rPr>
          <w:sz w:val="32"/>
          <w:szCs w:val="32"/>
        </w:rPr>
        <w:t>.</w:t>
      </w:r>
    </w:p>
    <w:p w14:paraId="19C30109" w14:textId="17399756" w:rsidR="00517ECF" w:rsidRPr="006E2C49" w:rsidRDefault="00EC207D" w:rsidP="006E2C49">
      <w:pPr>
        <w:pStyle w:val="ListParagraph"/>
        <w:numPr>
          <w:ilvl w:val="1"/>
          <w:numId w:val="1"/>
        </w:numPr>
        <w:jc w:val="both"/>
        <w:rPr>
          <w:sz w:val="32"/>
          <w:szCs w:val="32"/>
        </w:rPr>
      </w:pPr>
      <w:r>
        <w:rPr>
          <w:sz w:val="32"/>
          <w:szCs w:val="32"/>
        </w:rPr>
        <w:t xml:space="preserve">After the education and business leaders’ meetings, information will be compiled, analyzed, best practices gleaned, and next steps determined. </w:t>
      </w:r>
    </w:p>
    <w:p w14:paraId="6621348E" w14:textId="76E57E47" w:rsidR="00084986" w:rsidRPr="0086408D" w:rsidRDefault="00084986" w:rsidP="00BB7B3C">
      <w:pPr>
        <w:pStyle w:val="ListParagraph"/>
        <w:numPr>
          <w:ilvl w:val="0"/>
          <w:numId w:val="1"/>
        </w:numPr>
        <w:jc w:val="both"/>
        <w:rPr>
          <w:sz w:val="32"/>
          <w:szCs w:val="32"/>
        </w:rPr>
      </w:pPr>
      <w:r w:rsidRPr="0086408D">
        <w:rPr>
          <w:sz w:val="32"/>
          <w:szCs w:val="32"/>
        </w:rPr>
        <w:t>Mission Statement reviewed</w:t>
      </w:r>
      <w:r w:rsidR="00081DF8" w:rsidRPr="0086408D">
        <w:rPr>
          <w:sz w:val="32"/>
          <w:szCs w:val="32"/>
        </w:rPr>
        <w:t xml:space="preserve">:  Removed from agenda since the board member requesting conversation is not present.  </w:t>
      </w:r>
    </w:p>
    <w:p w14:paraId="387DAC56" w14:textId="1709DBF6" w:rsidR="006A7742" w:rsidRPr="002608CA" w:rsidRDefault="006A7742" w:rsidP="00BB7B3C">
      <w:pPr>
        <w:pStyle w:val="ListParagraph"/>
        <w:numPr>
          <w:ilvl w:val="0"/>
          <w:numId w:val="1"/>
        </w:numPr>
        <w:jc w:val="both"/>
        <w:rPr>
          <w:sz w:val="32"/>
          <w:szCs w:val="32"/>
        </w:rPr>
      </w:pPr>
      <w:r w:rsidRPr="0086408D">
        <w:rPr>
          <w:rFonts w:cs="Arial"/>
          <w:color w:val="1A1A1A"/>
          <w:sz w:val="32"/>
          <w:szCs w:val="32"/>
        </w:rPr>
        <w:t>Discussion of nominations and procedures</w:t>
      </w:r>
    </w:p>
    <w:p w14:paraId="6223244C" w14:textId="52D90295" w:rsidR="002608CA" w:rsidRPr="002608CA" w:rsidRDefault="002608CA" w:rsidP="002608CA">
      <w:pPr>
        <w:pStyle w:val="ListParagraph"/>
        <w:numPr>
          <w:ilvl w:val="1"/>
          <w:numId w:val="1"/>
        </w:numPr>
        <w:jc w:val="both"/>
        <w:rPr>
          <w:sz w:val="32"/>
          <w:szCs w:val="32"/>
        </w:rPr>
      </w:pPr>
      <w:r>
        <w:rPr>
          <w:rFonts w:cs="Arial"/>
          <w:color w:val="1A1A1A"/>
          <w:sz w:val="32"/>
          <w:szCs w:val="32"/>
        </w:rPr>
        <w:t>President – Wanda Richard-Cox</w:t>
      </w:r>
    </w:p>
    <w:p w14:paraId="23857B54" w14:textId="54DA742D" w:rsidR="002608CA" w:rsidRPr="002608CA" w:rsidRDefault="002608CA" w:rsidP="002608CA">
      <w:pPr>
        <w:pStyle w:val="ListParagraph"/>
        <w:numPr>
          <w:ilvl w:val="1"/>
          <w:numId w:val="1"/>
        </w:numPr>
        <w:jc w:val="both"/>
        <w:rPr>
          <w:sz w:val="32"/>
          <w:szCs w:val="32"/>
        </w:rPr>
      </w:pPr>
      <w:r>
        <w:rPr>
          <w:rFonts w:cs="Arial"/>
          <w:color w:val="1A1A1A"/>
          <w:sz w:val="32"/>
          <w:szCs w:val="32"/>
        </w:rPr>
        <w:t>Vice President – David Chaffee</w:t>
      </w:r>
    </w:p>
    <w:p w14:paraId="4ED1774C" w14:textId="4E7705CD" w:rsidR="002608CA" w:rsidRPr="002608CA" w:rsidRDefault="002608CA" w:rsidP="002608CA">
      <w:pPr>
        <w:pStyle w:val="ListParagraph"/>
        <w:numPr>
          <w:ilvl w:val="1"/>
          <w:numId w:val="1"/>
        </w:numPr>
        <w:jc w:val="both"/>
        <w:rPr>
          <w:sz w:val="32"/>
          <w:szCs w:val="32"/>
        </w:rPr>
      </w:pPr>
      <w:r>
        <w:rPr>
          <w:rFonts w:cs="Arial"/>
          <w:color w:val="1A1A1A"/>
          <w:sz w:val="32"/>
          <w:szCs w:val="32"/>
        </w:rPr>
        <w:t>Treasurer – Bonnie Gould</w:t>
      </w:r>
    </w:p>
    <w:p w14:paraId="6336F58D" w14:textId="096D09A9" w:rsidR="002608CA" w:rsidRPr="002608CA" w:rsidRDefault="002608CA" w:rsidP="002608CA">
      <w:pPr>
        <w:pStyle w:val="ListParagraph"/>
        <w:numPr>
          <w:ilvl w:val="1"/>
          <w:numId w:val="1"/>
        </w:numPr>
        <w:jc w:val="both"/>
        <w:rPr>
          <w:sz w:val="32"/>
          <w:szCs w:val="32"/>
        </w:rPr>
      </w:pPr>
      <w:r>
        <w:rPr>
          <w:rFonts w:cs="Arial"/>
          <w:color w:val="1A1A1A"/>
          <w:sz w:val="32"/>
          <w:szCs w:val="32"/>
        </w:rPr>
        <w:t>Secretary – Donna Pearce</w:t>
      </w:r>
    </w:p>
    <w:p w14:paraId="768FE5BA" w14:textId="7B089F2B" w:rsidR="002608CA" w:rsidRPr="002608CA" w:rsidRDefault="002608CA" w:rsidP="002608CA">
      <w:pPr>
        <w:pStyle w:val="ListParagraph"/>
        <w:numPr>
          <w:ilvl w:val="1"/>
          <w:numId w:val="1"/>
        </w:numPr>
        <w:jc w:val="both"/>
        <w:rPr>
          <w:sz w:val="32"/>
          <w:szCs w:val="32"/>
        </w:rPr>
      </w:pPr>
      <w:r>
        <w:rPr>
          <w:rFonts w:cs="Arial"/>
          <w:color w:val="1A1A1A"/>
          <w:sz w:val="32"/>
          <w:szCs w:val="32"/>
        </w:rPr>
        <w:t>Member-at-large – Donna Woodward</w:t>
      </w:r>
    </w:p>
    <w:p w14:paraId="4616FD85" w14:textId="405E362E" w:rsidR="002608CA" w:rsidRPr="0086408D" w:rsidRDefault="002608CA" w:rsidP="002608CA">
      <w:pPr>
        <w:pStyle w:val="ListParagraph"/>
        <w:numPr>
          <w:ilvl w:val="1"/>
          <w:numId w:val="1"/>
        </w:numPr>
        <w:jc w:val="both"/>
        <w:rPr>
          <w:sz w:val="32"/>
          <w:szCs w:val="32"/>
        </w:rPr>
      </w:pPr>
      <w:r>
        <w:rPr>
          <w:rFonts w:cs="Arial"/>
          <w:color w:val="1A1A1A"/>
          <w:sz w:val="32"/>
          <w:szCs w:val="32"/>
        </w:rPr>
        <w:t>Any member in good standing of the F</w:t>
      </w:r>
      <w:r w:rsidR="00465431">
        <w:rPr>
          <w:rFonts w:cs="Arial"/>
          <w:color w:val="1A1A1A"/>
          <w:sz w:val="32"/>
          <w:szCs w:val="32"/>
        </w:rPr>
        <w:t>ryeburg Business Association is</w:t>
      </w:r>
      <w:r>
        <w:rPr>
          <w:rFonts w:cs="Arial"/>
          <w:color w:val="1A1A1A"/>
          <w:sz w:val="32"/>
          <w:szCs w:val="32"/>
        </w:rPr>
        <w:t xml:space="preserve"> eligible </w:t>
      </w:r>
      <w:r w:rsidR="00465431">
        <w:rPr>
          <w:rFonts w:cs="Arial"/>
          <w:color w:val="1A1A1A"/>
          <w:sz w:val="32"/>
          <w:szCs w:val="32"/>
        </w:rPr>
        <w:t xml:space="preserve">to hold office.  </w:t>
      </w:r>
      <w:r w:rsidR="00E37DAD">
        <w:rPr>
          <w:rFonts w:cs="Arial"/>
          <w:color w:val="1A1A1A"/>
          <w:sz w:val="32"/>
          <w:szCs w:val="32"/>
        </w:rPr>
        <w:t xml:space="preserve">Nominations for board of </w:t>
      </w:r>
      <w:r w:rsidR="00E37DAD">
        <w:rPr>
          <w:rFonts w:cs="Arial"/>
          <w:color w:val="1A1A1A"/>
          <w:sz w:val="32"/>
          <w:szCs w:val="32"/>
        </w:rPr>
        <w:lastRenderedPageBreak/>
        <w:t xml:space="preserve">director officers will be taken during the November meeting and appointed members will take seats In January.  </w:t>
      </w:r>
    </w:p>
    <w:p w14:paraId="494DCF2C" w14:textId="653A7AB0" w:rsidR="00084986" w:rsidRPr="0086408D" w:rsidRDefault="00084986" w:rsidP="00AA1548">
      <w:pPr>
        <w:pStyle w:val="ListParagraph"/>
        <w:numPr>
          <w:ilvl w:val="0"/>
          <w:numId w:val="1"/>
        </w:numPr>
        <w:jc w:val="both"/>
        <w:rPr>
          <w:sz w:val="32"/>
          <w:szCs w:val="32"/>
        </w:rPr>
      </w:pPr>
      <w:r w:rsidRPr="0086408D">
        <w:rPr>
          <w:sz w:val="32"/>
          <w:szCs w:val="32"/>
        </w:rPr>
        <w:t>Guest speakers</w:t>
      </w:r>
      <w:r w:rsidR="00081DF8" w:rsidRPr="0086408D">
        <w:rPr>
          <w:sz w:val="32"/>
          <w:szCs w:val="32"/>
        </w:rPr>
        <w:t xml:space="preserve">:  Removed from agenda since the board member requesting </w:t>
      </w:r>
      <w:r w:rsidR="00DC4DBE">
        <w:rPr>
          <w:sz w:val="32"/>
          <w:szCs w:val="32"/>
        </w:rPr>
        <w:t xml:space="preserve">the </w:t>
      </w:r>
      <w:r w:rsidR="00081DF8" w:rsidRPr="0086408D">
        <w:rPr>
          <w:sz w:val="32"/>
          <w:szCs w:val="32"/>
        </w:rPr>
        <w:t xml:space="preserve">conversation is not present.  </w:t>
      </w:r>
    </w:p>
    <w:p w14:paraId="3CCF5775" w14:textId="73B443DC" w:rsidR="002549FC" w:rsidRPr="0086408D" w:rsidRDefault="002549FC" w:rsidP="00AA1548">
      <w:pPr>
        <w:pStyle w:val="ListParagraph"/>
        <w:numPr>
          <w:ilvl w:val="0"/>
          <w:numId w:val="1"/>
        </w:numPr>
        <w:jc w:val="both"/>
        <w:rPr>
          <w:sz w:val="32"/>
          <w:szCs w:val="32"/>
        </w:rPr>
      </w:pPr>
      <w:r w:rsidRPr="0086408D">
        <w:rPr>
          <w:sz w:val="32"/>
          <w:szCs w:val="32"/>
        </w:rPr>
        <w:t>Review board members contact information</w:t>
      </w:r>
    </w:p>
    <w:p w14:paraId="0A686F89" w14:textId="42699A72" w:rsidR="00084986" w:rsidRPr="0086408D" w:rsidRDefault="00084986" w:rsidP="00AA1548">
      <w:pPr>
        <w:pStyle w:val="ListParagraph"/>
        <w:numPr>
          <w:ilvl w:val="0"/>
          <w:numId w:val="1"/>
        </w:numPr>
        <w:jc w:val="both"/>
        <w:rPr>
          <w:sz w:val="32"/>
          <w:szCs w:val="32"/>
        </w:rPr>
      </w:pPr>
      <w:r w:rsidRPr="0086408D">
        <w:rPr>
          <w:sz w:val="32"/>
          <w:szCs w:val="32"/>
        </w:rPr>
        <w:t>General Meeting agenda</w:t>
      </w:r>
      <w:r w:rsidR="007D63F3">
        <w:rPr>
          <w:sz w:val="32"/>
          <w:szCs w:val="32"/>
        </w:rPr>
        <w:t xml:space="preserve"> reviewed</w:t>
      </w:r>
    </w:p>
    <w:p w14:paraId="638B9403" w14:textId="2DDE40D3" w:rsidR="00084986" w:rsidRPr="0086408D" w:rsidRDefault="00084986" w:rsidP="00AA1548">
      <w:pPr>
        <w:pStyle w:val="ListParagraph"/>
        <w:numPr>
          <w:ilvl w:val="0"/>
          <w:numId w:val="1"/>
        </w:numPr>
        <w:jc w:val="both"/>
        <w:rPr>
          <w:sz w:val="32"/>
          <w:szCs w:val="32"/>
        </w:rPr>
      </w:pPr>
      <w:r w:rsidRPr="0086408D">
        <w:rPr>
          <w:sz w:val="32"/>
          <w:szCs w:val="32"/>
        </w:rPr>
        <w:t>2015 Calendar</w:t>
      </w:r>
      <w:r w:rsidR="007D63F3">
        <w:rPr>
          <w:sz w:val="32"/>
          <w:szCs w:val="32"/>
        </w:rPr>
        <w:t xml:space="preserve"> reviewed</w:t>
      </w:r>
    </w:p>
    <w:p w14:paraId="45FD5394" w14:textId="5EC431B9" w:rsidR="007D63F3" w:rsidRPr="009A146D" w:rsidRDefault="007D63F3" w:rsidP="009A146D">
      <w:pPr>
        <w:pStyle w:val="ListParagraph"/>
        <w:numPr>
          <w:ilvl w:val="0"/>
          <w:numId w:val="1"/>
        </w:numPr>
        <w:jc w:val="both"/>
        <w:rPr>
          <w:sz w:val="32"/>
          <w:szCs w:val="32"/>
        </w:rPr>
      </w:pPr>
      <w:r>
        <w:rPr>
          <w:sz w:val="32"/>
          <w:szCs w:val="32"/>
        </w:rPr>
        <w:t xml:space="preserve">a.  </w:t>
      </w:r>
      <w:r w:rsidR="00DC4DBE">
        <w:rPr>
          <w:sz w:val="32"/>
          <w:szCs w:val="32"/>
        </w:rPr>
        <w:t xml:space="preserve">Bridgton Chamber of Commerce annual dinner to be held on November 21, 5:30 pm, at Shawnee Peak, has extended an invitation to their dinner.  With a unanimous vote, it was approved to sponsor two tickets to be purchased for $45.00 each to the dinner.  The executive board members decided it would be a nice measure for all of us to attend the dinner.  The $90 will be put towards the purchase of four tickets.  </w:t>
      </w:r>
      <w:bookmarkStart w:id="0" w:name="_GoBack"/>
      <w:bookmarkEnd w:id="0"/>
      <w:r w:rsidRPr="009A146D">
        <w:rPr>
          <w:sz w:val="32"/>
          <w:szCs w:val="32"/>
        </w:rPr>
        <w:t xml:space="preserve">  </w:t>
      </w:r>
    </w:p>
    <w:p w14:paraId="72BDF4A2" w14:textId="782D7C2B" w:rsidR="004716C1" w:rsidRDefault="007D63F3" w:rsidP="00AA1548">
      <w:pPr>
        <w:pStyle w:val="ListParagraph"/>
        <w:numPr>
          <w:ilvl w:val="0"/>
          <w:numId w:val="1"/>
        </w:numPr>
        <w:jc w:val="both"/>
        <w:rPr>
          <w:sz w:val="32"/>
          <w:szCs w:val="32"/>
        </w:rPr>
      </w:pPr>
      <w:r>
        <w:rPr>
          <w:sz w:val="32"/>
          <w:szCs w:val="32"/>
        </w:rPr>
        <w:t>Meeting a</w:t>
      </w:r>
      <w:r w:rsidR="004716C1" w:rsidRPr="0086408D">
        <w:rPr>
          <w:sz w:val="32"/>
          <w:szCs w:val="32"/>
        </w:rPr>
        <w:t>djourn</w:t>
      </w:r>
      <w:r>
        <w:rPr>
          <w:sz w:val="32"/>
          <w:szCs w:val="32"/>
        </w:rPr>
        <w:t xml:space="preserve">ed at 5:35 pm.  </w:t>
      </w:r>
    </w:p>
    <w:p w14:paraId="0BEFFA8D" w14:textId="0DC7289D" w:rsidR="002F46C7" w:rsidRDefault="002F46C7" w:rsidP="002F46C7">
      <w:pPr>
        <w:jc w:val="both"/>
        <w:rPr>
          <w:sz w:val="32"/>
          <w:szCs w:val="32"/>
        </w:rPr>
      </w:pPr>
      <w:r>
        <w:rPr>
          <w:sz w:val="32"/>
          <w:szCs w:val="32"/>
        </w:rPr>
        <w:t>Respectfully,</w:t>
      </w:r>
    </w:p>
    <w:p w14:paraId="106BAC8C" w14:textId="23F1872D" w:rsidR="002F46C7" w:rsidRPr="002F46C7" w:rsidRDefault="002F46C7" w:rsidP="002F46C7">
      <w:pPr>
        <w:jc w:val="both"/>
        <w:rPr>
          <w:rFonts w:ascii="Edwardian Script ITC" w:hAnsi="Edwardian Script ITC"/>
          <w:sz w:val="44"/>
          <w:szCs w:val="44"/>
        </w:rPr>
      </w:pPr>
      <w:r>
        <w:rPr>
          <w:rFonts w:ascii="Edwardian Script ITC" w:hAnsi="Edwardian Script ITC"/>
          <w:sz w:val="44"/>
          <w:szCs w:val="44"/>
        </w:rPr>
        <w:t xml:space="preserve">/s/  </w:t>
      </w:r>
      <w:r w:rsidRPr="002F46C7">
        <w:rPr>
          <w:rFonts w:ascii="Edwardian Script ITC" w:hAnsi="Edwardian Script ITC"/>
          <w:sz w:val="44"/>
          <w:szCs w:val="44"/>
        </w:rPr>
        <w:t>Donna M. Pearce</w:t>
      </w:r>
    </w:p>
    <w:p w14:paraId="0D4CC4EA" w14:textId="552B0A9D" w:rsidR="002F46C7" w:rsidRPr="002F46C7" w:rsidRDefault="002F46C7" w:rsidP="002F46C7">
      <w:pPr>
        <w:jc w:val="both"/>
        <w:rPr>
          <w:sz w:val="32"/>
          <w:szCs w:val="32"/>
        </w:rPr>
      </w:pPr>
      <w:r>
        <w:rPr>
          <w:sz w:val="32"/>
          <w:szCs w:val="32"/>
        </w:rPr>
        <w:t>Donna M. Pearce, Secretary</w:t>
      </w:r>
    </w:p>
    <w:p w14:paraId="6097D04B" w14:textId="28843634" w:rsidR="00740BAB" w:rsidRPr="0086408D" w:rsidRDefault="00740BAB" w:rsidP="00740BAB">
      <w:pPr>
        <w:pStyle w:val="ListParagraph"/>
        <w:widowControl w:val="0"/>
        <w:autoSpaceDE w:val="0"/>
        <w:autoSpaceDN w:val="0"/>
        <w:adjustRightInd w:val="0"/>
        <w:spacing w:after="0" w:line="240" w:lineRule="auto"/>
        <w:ind w:left="1080"/>
        <w:rPr>
          <w:sz w:val="32"/>
          <w:szCs w:val="32"/>
        </w:rPr>
      </w:pPr>
    </w:p>
    <w:sectPr w:rsidR="00740BAB" w:rsidRPr="0086408D" w:rsidSect="00E3744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0A8"/>
    <w:multiLevelType w:val="hybridMultilevel"/>
    <w:tmpl w:val="BB1CB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C1"/>
    <w:rsid w:val="00026D97"/>
    <w:rsid w:val="000342F1"/>
    <w:rsid w:val="00081DF8"/>
    <w:rsid w:val="00084986"/>
    <w:rsid w:val="000C0362"/>
    <w:rsid w:val="001468F5"/>
    <w:rsid w:val="001B070F"/>
    <w:rsid w:val="001C7DC5"/>
    <w:rsid w:val="002017ED"/>
    <w:rsid w:val="00217D66"/>
    <w:rsid w:val="00223DCC"/>
    <w:rsid w:val="002549FC"/>
    <w:rsid w:val="002608CA"/>
    <w:rsid w:val="0028024E"/>
    <w:rsid w:val="002A4765"/>
    <w:rsid w:val="002B40B9"/>
    <w:rsid w:val="002C006B"/>
    <w:rsid w:val="002F46C7"/>
    <w:rsid w:val="00332DEC"/>
    <w:rsid w:val="00345F63"/>
    <w:rsid w:val="0035649E"/>
    <w:rsid w:val="003D223A"/>
    <w:rsid w:val="004256C9"/>
    <w:rsid w:val="00457953"/>
    <w:rsid w:val="00465431"/>
    <w:rsid w:val="004716C1"/>
    <w:rsid w:val="004A2F2E"/>
    <w:rsid w:val="004D1C2E"/>
    <w:rsid w:val="004F522D"/>
    <w:rsid w:val="00505E4E"/>
    <w:rsid w:val="00516022"/>
    <w:rsid w:val="00517ECF"/>
    <w:rsid w:val="00537527"/>
    <w:rsid w:val="005A37EE"/>
    <w:rsid w:val="006242D3"/>
    <w:rsid w:val="006A7742"/>
    <w:rsid w:val="006B0818"/>
    <w:rsid w:val="006E2C49"/>
    <w:rsid w:val="00740BAB"/>
    <w:rsid w:val="0074792C"/>
    <w:rsid w:val="007D63F3"/>
    <w:rsid w:val="007E1211"/>
    <w:rsid w:val="00814F2E"/>
    <w:rsid w:val="0086408D"/>
    <w:rsid w:val="00870BDF"/>
    <w:rsid w:val="008B38C3"/>
    <w:rsid w:val="00987AFF"/>
    <w:rsid w:val="009A146D"/>
    <w:rsid w:val="009C22E1"/>
    <w:rsid w:val="009C6F7A"/>
    <w:rsid w:val="00A85C08"/>
    <w:rsid w:val="00AA1548"/>
    <w:rsid w:val="00AD2A81"/>
    <w:rsid w:val="00B1361E"/>
    <w:rsid w:val="00B27A38"/>
    <w:rsid w:val="00B5277E"/>
    <w:rsid w:val="00BB7B3C"/>
    <w:rsid w:val="00CC7109"/>
    <w:rsid w:val="00CE3E82"/>
    <w:rsid w:val="00D04981"/>
    <w:rsid w:val="00D1105B"/>
    <w:rsid w:val="00D25573"/>
    <w:rsid w:val="00D65DEC"/>
    <w:rsid w:val="00DC4DBE"/>
    <w:rsid w:val="00DF0D99"/>
    <w:rsid w:val="00E00D04"/>
    <w:rsid w:val="00E3744D"/>
    <w:rsid w:val="00E37DAD"/>
    <w:rsid w:val="00E83943"/>
    <w:rsid w:val="00EC207D"/>
    <w:rsid w:val="00F17AC8"/>
    <w:rsid w:val="00F376B8"/>
    <w:rsid w:val="00F679B8"/>
    <w:rsid w:val="00F775B3"/>
    <w:rsid w:val="00FC6A04"/>
    <w:rsid w:val="00FD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F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2891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Gould</dc:creator>
  <cp:keywords/>
  <dc:description/>
  <cp:lastModifiedBy>Michael Temkin</cp:lastModifiedBy>
  <cp:revision>4</cp:revision>
  <cp:lastPrinted>2014-03-10T22:09:00Z</cp:lastPrinted>
  <dcterms:created xsi:type="dcterms:W3CDTF">2014-11-15T02:08:00Z</dcterms:created>
  <dcterms:modified xsi:type="dcterms:W3CDTF">2015-01-09T15:08:00Z</dcterms:modified>
</cp:coreProperties>
</file>