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CB58" w14:textId="46A979BE" w:rsidR="00DC356B" w:rsidRPr="00D14852" w:rsidRDefault="00B06EB8" w:rsidP="00DC356B">
      <w:pPr>
        <w:jc w:val="center"/>
        <w:rPr>
          <w:rFonts w:asciiTheme="majorHAnsi" w:hAnsiTheme="majorHAnsi" w:cs="Arial"/>
          <w:b/>
        </w:rPr>
      </w:pPr>
      <w:r w:rsidRPr="00D14852">
        <w:rPr>
          <w:rFonts w:asciiTheme="majorHAnsi" w:hAnsiTheme="majorHAnsi" w:cs="Arial"/>
          <w:b/>
        </w:rPr>
        <w:t>F</w:t>
      </w:r>
      <w:r w:rsidR="005A2D2A" w:rsidRPr="00D14852">
        <w:rPr>
          <w:rFonts w:asciiTheme="majorHAnsi" w:hAnsiTheme="majorHAnsi" w:cs="Arial"/>
          <w:b/>
        </w:rPr>
        <w:t>R</w:t>
      </w:r>
      <w:r w:rsidR="001337D8" w:rsidRPr="00D14852">
        <w:rPr>
          <w:rFonts w:asciiTheme="majorHAnsi" w:hAnsiTheme="majorHAnsi" w:cs="Arial"/>
          <w:b/>
        </w:rPr>
        <w:t>YEBURG BUSINESS ASSOCIATION</w:t>
      </w:r>
    </w:p>
    <w:p w14:paraId="5B560910" w14:textId="77777777" w:rsidR="00932366" w:rsidRPr="00D14852" w:rsidRDefault="001337D8" w:rsidP="00DC356B">
      <w:pPr>
        <w:jc w:val="center"/>
        <w:rPr>
          <w:rFonts w:asciiTheme="majorHAnsi" w:hAnsiTheme="majorHAnsi" w:cs="Arial"/>
          <w:b/>
        </w:rPr>
      </w:pPr>
      <w:r w:rsidRPr="00D14852">
        <w:rPr>
          <w:rFonts w:asciiTheme="majorHAnsi" w:hAnsiTheme="majorHAnsi" w:cs="Arial"/>
          <w:b/>
        </w:rPr>
        <w:t>GENERAL MEETING</w:t>
      </w:r>
    </w:p>
    <w:p w14:paraId="3212115F" w14:textId="25DA68D4" w:rsidR="001337D8" w:rsidRPr="00D14852" w:rsidRDefault="005050A3" w:rsidP="00D701FC">
      <w:pPr>
        <w:jc w:val="center"/>
        <w:rPr>
          <w:rFonts w:asciiTheme="majorHAnsi" w:hAnsiTheme="majorHAnsi" w:cs="Arial"/>
          <w:b/>
        </w:rPr>
      </w:pPr>
      <w:r w:rsidRPr="00D14852">
        <w:rPr>
          <w:rFonts w:asciiTheme="majorHAnsi" w:hAnsiTheme="majorHAnsi" w:cs="Arial"/>
          <w:b/>
        </w:rPr>
        <w:t>February 10</w:t>
      </w:r>
      <w:r w:rsidR="00EC441E" w:rsidRPr="00D14852">
        <w:rPr>
          <w:rFonts w:asciiTheme="majorHAnsi" w:hAnsiTheme="majorHAnsi" w:cs="Arial"/>
          <w:b/>
        </w:rPr>
        <w:t>, 2015</w:t>
      </w:r>
      <w:r w:rsidR="00D701FC" w:rsidRPr="00D14852">
        <w:rPr>
          <w:rFonts w:asciiTheme="majorHAnsi" w:hAnsiTheme="majorHAnsi" w:cs="Arial"/>
          <w:b/>
        </w:rPr>
        <w:t xml:space="preserve">, </w:t>
      </w:r>
      <w:r w:rsidR="0092275F" w:rsidRPr="00D14852">
        <w:rPr>
          <w:rFonts w:asciiTheme="majorHAnsi" w:hAnsiTheme="majorHAnsi" w:cs="Arial"/>
          <w:b/>
        </w:rPr>
        <w:t>5:</w:t>
      </w:r>
      <w:r w:rsidR="00CD2892" w:rsidRPr="00D14852">
        <w:rPr>
          <w:rFonts w:asciiTheme="majorHAnsi" w:hAnsiTheme="majorHAnsi" w:cs="Arial"/>
          <w:b/>
        </w:rPr>
        <w:t>30</w:t>
      </w:r>
      <w:r w:rsidR="00EC441E" w:rsidRPr="00D14852">
        <w:rPr>
          <w:rFonts w:asciiTheme="majorHAnsi" w:hAnsiTheme="majorHAnsi" w:cs="Arial"/>
          <w:b/>
        </w:rPr>
        <w:t xml:space="preserve"> P</w:t>
      </w:r>
      <w:r w:rsidR="001337D8" w:rsidRPr="00D14852">
        <w:rPr>
          <w:rFonts w:asciiTheme="majorHAnsi" w:hAnsiTheme="majorHAnsi" w:cs="Arial"/>
          <w:b/>
        </w:rPr>
        <w:t>M</w:t>
      </w:r>
    </w:p>
    <w:p w14:paraId="2D4504D1" w14:textId="4BD681CB" w:rsidR="00EC441E" w:rsidRPr="00D14852" w:rsidRDefault="00EC441E" w:rsidP="00D701FC">
      <w:pPr>
        <w:jc w:val="center"/>
        <w:rPr>
          <w:rFonts w:asciiTheme="majorHAnsi" w:hAnsiTheme="majorHAnsi" w:cs="Arial"/>
          <w:b/>
        </w:rPr>
      </w:pPr>
      <w:r w:rsidRPr="00D14852">
        <w:rPr>
          <w:rFonts w:asciiTheme="majorHAnsi" w:hAnsiTheme="majorHAnsi" w:cs="Arial"/>
          <w:b/>
        </w:rPr>
        <w:t>FRYEBURG FAIRGROUNDS CONFERENCE ROOM</w:t>
      </w:r>
    </w:p>
    <w:p w14:paraId="7A3148F8" w14:textId="76E31DCD" w:rsidR="001337D8" w:rsidRPr="00D14852" w:rsidRDefault="007249AB" w:rsidP="00DC356B">
      <w:pPr>
        <w:jc w:val="center"/>
        <w:rPr>
          <w:rFonts w:asciiTheme="majorHAnsi" w:hAnsiTheme="majorHAnsi" w:cs="Arial"/>
          <w:b/>
        </w:rPr>
      </w:pPr>
      <w:r w:rsidRPr="00D14852">
        <w:rPr>
          <w:rFonts w:asciiTheme="majorHAnsi" w:hAnsiTheme="majorHAnsi" w:cs="Calibri"/>
          <w:i/>
          <w:noProof/>
        </w:rPr>
        <w:drawing>
          <wp:anchor distT="0" distB="0" distL="114300" distR="114300" simplePos="0" relativeHeight="251658240" behindDoc="1" locked="0" layoutInCell="1" allowOverlap="1" wp14:anchorId="709FF897" wp14:editId="01FB32FE">
            <wp:simplePos x="0" y="0"/>
            <wp:positionH relativeFrom="column">
              <wp:posOffset>-85725</wp:posOffset>
            </wp:positionH>
            <wp:positionV relativeFrom="paragraph">
              <wp:posOffset>130810</wp:posOffset>
            </wp:positionV>
            <wp:extent cx="5257800" cy="6172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A-logo-by-Erin-2.pdf"/>
                    <pic:cNvPicPr/>
                  </pic:nvPicPr>
                  <pic:blipFill>
                    <a:blip r:embed="rId9">
                      <a:alphaModFix amt="30000"/>
                      <a:extLst>
                        <a:ext uri="{28A0092B-C50C-407E-A947-70E740481C1C}">
                          <a14:useLocalDpi xmlns:a14="http://schemas.microsoft.com/office/drawing/2010/main" val="0"/>
                        </a:ext>
                      </a:extLst>
                    </a:blip>
                    <a:stretch>
                      <a:fillRect/>
                    </a:stretch>
                  </pic:blipFill>
                  <pic:spPr>
                    <a:xfrm>
                      <a:off x="0" y="0"/>
                      <a:ext cx="5257800" cy="6172200"/>
                    </a:xfrm>
                    <a:prstGeom prst="rect">
                      <a:avLst/>
                    </a:prstGeom>
                  </pic:spPr>
                </pic:pic>
              </a:graphicData>
            </a:graphic>
            <wp14:sizeRelH relativeFrom="page">
              <wp14:pctWidth>0</wp14:pctWidth>
            </wp14:sizeRelH>
            <wp14:sizeRelV relativeFrom="page">
              <wp14:pctHeight>0</wp14:pctHeight>
            </wp14:sizeRelV>
          </wp:anchor>
        </w:drawing>
      </w:r>
    </w:p>
    <w:p w14:paraId="509D951D" w14:textId="3A91652C" w:rsidR="00894981" w:rsidRPr="00D14852" w:rsidRDefault="00894981" w:rsidP="00DC356B">
      <w:pPr>
        <w:jc w:val="center"/>
        <w:rPr>
          <w:rFonts w:asciiTheme="majorHAnsi" w:hAnsiTheme="majorHAnsi" w:cs="Arial"/>
          <w:b/>
        </w:rPr>
      </w:pPr>
    </w:p>
    <w:p w14:paraId="7669C486" w14:textId="26727EB4" w:rsidR="00E823E1" w:rsidRPr="00D14852" w:rsidRDefault="00EC441E" w:rsidP="008359DF">
      <w:pPr>
        <w:pStyle w:val="ListParagraph"/>
        <w:numPr>
          <w:ilvl w:val="0"/>
          <w:numId w:val="1"/>
        </w:numPr>
        <w:spacing w:line="276" w:lineRule="auto"/>
        <w:rPr>
          <w:rFonts w:asciiTheme="majorHAnsi" w:hAnsiTheme="majorHAnsi" w:cs="Arial"/>
        </w:rPr>
      </w:pPr>
      <w:r w:rsidRPr="00D14852">
        <w:rPr>
          <w:rFonts w:asciiTheme="majorHAnsi" w:hAnsiTheme="majorHAnsi" w:cs="Arial"/>
        </w:rPr>
        <w:t>President Wanda Richard</w:t>
      </w:r>
      <w:r w:rsidR="00E823E1" w:rsidRPr="00D14852">
        <w:rPr>
          <w:rFonts w:asciiTheme="majorHAnsi" w:hAnsiTheme="majorHAnsi" w:cs="Arial"/>
        </w:rPr>
        <w:t xml:space="preserve"> cal</w:t>
      </w:r>
      <w:r w:rsidR="004C65A4" w:rsidRPr="00D14852">
        <w:rPr>
          <w:rFonts w:asciiTheme="majorHAnsi" w:hAnsiTheme="majorHAnsi" w:cs="Arial"/>
        </w:rPr>
        <w:t xml:space="preserve">led the meeting to order at 5:30. With the recent changes to the by-laws, </w:t>
      </w:r>
      <w:r w:rsidR="00F71F60" w:rsidRPr="00D14852">
        <w:rPr>
          <w:rFonts w:asciiTheme="majorHAnsi" w:hAnsiTheme="majorHAnsi" w:cs="Arial"/>
        </w:rPr>
        <w:t>t</w:t>
      </w:r>
      <w:r w:rsidR="004C65A4" w:rsidRPr="00D14852">
        <w:rPr>
          <w:rFonts w:asciiTheme="majorHAnsi" w:hAnsiTheme="majorHAnsi" w:cs="Arial"/>
        </w:rPr>
        <w:t xml:space="preserve">he </w:t>
      </w:r>
      <w:r w:rsidR="00E823E1" w:rsidRPr="00D14852">
        <w:rPr>
          <w:rFonts w:asciiTheme="majorHAnsi" w:hAnsiTheme="majorHAnsi" w:cs="Arial"/>
        </w:rPr>
        <w:t>members present</w:t>
      </w:r>
      <w:r w:rsidRPr="00D14852">
        <w:rPr>
          <w:rFonts w:asciiTheme="majorHAnsi" w:hAnsiTheme="majorHAnsi" w:cs="Arial"/>
        </w:rPr>
        <w:t xml:space="preserve"> </w:t>
      </w:r>
      <w:r w:rsidR="004C65A4" w:rsidRPr="00D14852">
        <w:rPr>
          <w:rFonts w:asciiTheme="majorHAnsi" w:hAnsiTheme="majorHAnsi" w:cs="Arial"/>
        </w:rPr>
        <w:t xml:space="preserve">constituted </w:t>
      </w:r>
      <w:r w:rsidRPr="00D14852">
        <w:rPr>
          <w:rFonts w:asciiTheme="majorHAnsi" w:hAnsiTheme="majorHAnsi" w:cs="Arial"/>
        </w:rPr>
        <w:t>a quorum for</w:t>
      </w:r>
      <w:r w:rsidR="004C65A4" w:rsidRPr="00D14852">
        <w:rPr>
          <w:rFonts w:asciiTheme="majorHAnsi" w:hAnsiTheme="majorHAnsi" w:cs="Arial"/>
        </w:rPr>
        <w:t xml:space="preserve"> all </w:t>
      </w:r>
      <w:r w:rsidR="00E823E1" w:rsidRPr="00D14852">
        <w:rPr>
          <w:rFonts w:asciiTheme="majorHAnsi" w:hAnsiTheme="majorHAnsi" w:cs="Arial"/>
        </w:rPr>
        <w:t xml:space="preserve">voting purposes. </w:t>
      </w:r>
      <w:r w:rsidR="004C4E1C" w:rsidRPr="00D14852">
        <w:rPr>
          <w:rFonts w:asciiTheme="majorHAnsi" w:hAnsiTheme="majorHAnsi" w:cs="Arial"/>
        </w:rPr>
        <w:t xml:space="preserve"> A brief explanation of changes </w:t>
      </w:r>
      <w:r w:rsidR="00AC1A43" w:rsidRPr="00D14852">
        <w:rPr>
          <w:rFonts w:asciiTheme="majorHAnsi" w:hAnsiTheme="majorHAnsi" w:cs="Arial"/>
        </w:rPr>
        <w:t xml:space="preserve">was given to members present.  </w:t>
      </w:r>
    </w:p>
    <w:p w14:paraId="311C5F2A" w14:textId="7A42CDC5" w:rsidR="00F71CB6" w:rsidRPr="00D14852" w:rsidRDefault="00F71CB6" w:rsidP="008359DF">
      <w:pPr>
        <w:pStyle w:val="ListParagraph"/>
        <w:numPr>
          <w:ilvl w:val="0"/>
          <w:numId w:val="1"/>
        </w:numPr>
        <w:spacing w:line="276" w:lineRule="auto"/>
        <w:rPr>
          <w:rFonts w:asciiTheme="majorHAnsi" w:hAnsiTheme="majorHAnsi" w:cs="Arial"/>
        </w:rPr>
      </w:pPr>
      <w:r w:rsidRPr="00D14852">
        <w:rPr>
          <w:rFonts w:asciiTheme="majorHAnsi" w:hAnsiTheme="majorHAnsi" w:cs="Arial"/>
        </w:rPr>
        <w:t>New Business:</w:t>
      </w:r>
    </w:p>
    <w:p w14:paraId="0B8529C1" w14:textId="304779A8" w:rsidR="009B5CA9" w:rsidRPr="00D14852" w:rsidRDefault="00AC1A43" w:rsidP="00F71CB6">
      <w:pPr>
        <w:pStyle w:val="ListParagraph"/>
        <w:numPr>
          <w:ilvl w:val="1"/>
          <w:numId w:val="1"/>
        </w:numPr>
        <w:spacing w:line="276" w:lineRule="auto"/>
        <w:rPr>
          <w:rFonts w:asciiTheme="majorHAnsi" w:hAnsiTheme="majorHAnsi" w:cs="Arial"/>
        </w:rPr>
      </w:pPr>
      <w:r w:rsidRPr="00D14852">
        <w:rPr>
          <w:rFonts w:asciiTheme="majorHAnsi" w:hAnsiTheme="majorHAnsi" w:cs="Arial"/>
        </w:rPr>
        <w:t>Piggy Bank cause of the year progra</w:t>
      </w:r>
      <w:r w:rsidR="00D14852">
        <w:rPr>
          <w:rFonts w:asciiTheme="majorHAnsi" w:hAnsiTheme="majorHAnsi" w:cs="Arial"/>
        </w:rPr>
        <w:t>m was suggested so members know where the money is</w:t>
      </w:r>
      <w:r w:rsidRPr="00D14852">
        <w:rPr>
          <w:rFonts w:asciiTheme="majorHAnsi" w:hAnsiTheme="majorHAnsi" w:cs="Arial"/>
        </w:rPr>
        <w:t xml:space="preserve"> going up front and possibly contribute more readily.  The Sunshine Back Pack Food Program was nominated and approved with unanimous vote to be the charitable contribution for 2015.  </w:t>
      </w:r>
      <w:r w:rsidR="00DB6FCD" w:rsidRPr="00D14852">
        <w:rPr>
          <w:rFonts w:asciiTheme="majorHAnsi" w:hAnsiTheme="majorHAnsi" w:cs="Arial"/>
        </w:rPr>
        <w:t>Wanda will talk with Chris</w:t>
      </w:r>
      <w:r w:rsidR="009B5CA9" w:rsidRPr="00D14852">
        <w:rPr>
          <w:rFonts w:asciiTheme="majorHAnsi" w:hAnsiTheme="majorHAnsi" w:cs="Arial"/>
        </w:rPr>
        <w:t xml:space="preserve"> Gillespie in reference to the</w:t>
      </w:r>
      <w:r w:rsidR="00DB6FCD" w:rsidRPr="00D14852">
        <w:rPr>
          <w:rFonts w:asciiTheme="majorHAnsi" w:hAnsiTheme="majorHAnsi" w:cs="Arial"/>
        </w:rPr>
        <w:t xml:space="preserve"> criteria </w:t>
      </w:r>
      <w:r w:rsidR="009B5CA9" w:rsidRPr="00D14852">
        <w:rPr>
          <w:rFonts w:asciiTheme="majorHAnsi" w:hAnsiTheme="majorHAnsi" w:cs="Arial"/>
        </w:rPr>
        <w:t xml:space="preserve">for children to receive a backpack.  </w:t>
      </w:r>
    </w:p>
    <w:p w14:paraId="6FDCE870" w14:textId="4E9D684D" w:rsidR="00F71CB6" w:rsidRPr="00D14852" w:rsidRDefault="00AC1A43" w:rsidP="00F71CB6">
      <w:pPr>
        <w:pStyle w:val="ListParagraph"/>
        <w:numPr>
          <w:ilvl w:val="1"/>
          <w:numId w:val="1"/>
        </w:numPr>
        <w:spacing w:line="276" w:lineRule="auto"/>
        <w:rPr>
          <w:rFonts w:asciiTheme="majorHAnsi" w:hAnsiTheme="majorHAnsi" w:cs="Arial"/>
        </w:rPr>
      </w:pPr>
      <w:r w:rsidRPr="00D14852">
        <w:rPr>
          <w:rFonts w:asciiTheme="majorHAnsi" w:hAnsiTheme="majorHAnsi" w:cs="Arial"/>
        </w:rPr>
        <w:t xml:space="preserve">It was discussed and approved to provide a place on the bottom of the invoice to enable a </w:t>
      </w:r>
      <w:r w:rsidR="009B5CA9" w:rsidRPr="00D14852">
        <w:rPr>
          <w:rFonts w:asciiTheme="majorHAnsi" w:hAnsiTheme="majorHAnsi" w:cs="Arial"/>
        </w:rPr>
        <w:t xml:space="preserve">charitable contribution as well as on pay-pal.  </w:t>
      </w:r>
    </w:p>
    <w:p w14:paraId="166F8065" w14:textId="07B72200" w:rsidR="009B5CA9" w:rsidRPr="00D14852" w:rsidRDefault="009B5CA9" w:rsidP="00F71CB6">
      <w:pPr>
        <w:pStyle w:val="ListParagraph"/>
        <w:numPr>
          <w:ilvl w:val="1"/>
          <w:numId w:val="1"/>
        </w:numPr>
        <w:spacing w:line="276" w:lineRule="auto"/>
        <w:rPr>
          <w:rFonts w:asciiTheme="majorHAnsi" w:hAnsiTheme="majorHAnsi" w:cs="Arial"/>
        </w:rPr>
      </w:pPr>
      <w:r w:rsidRPr="00D14852">
        <w:rPr>
          <w:rFonts w:asciiTheme="majorHAnsi" w:hAnsiTheme="majorHAnsi" w:cs="Arial"/>
        </w:rPr>
        <w:t xml:space="preserve">Will also have Chris Gillespie provide information to be placed on our website so the program may be able to receive additional charitable contributions.  </w:t>
      </w:r>
    </w:p>
    <w:p w14:paraId="1BA6A715" w14:textId="4112EC5C" w:rsidR="006F0A5A" w:rsidRPr="00D14852" w:rsidRDefault="00EC441E" w:rsidP="006F0A5A">
      <w:pPr>
        <w:pStyle w:val="ListParagraph"/>
        <w:numPr>
          <w:ilvl w:val="0"/>
          <w:numId w:val="1"/>
        </w:numPr>
        <w:spacing w:after="200"/>
        <w:jc w:val="both"/>
        <w:rPr>
          <w:rFonts w:asciiTheme="majorHAnsi" w:hAnsiTheme="majorHAnsi" w:cs="Arial"/>
        </w:rPr>
      </w:pPr>
      <w:r w:rsidRPr="00D14852">
        <w:rPr>
          <w:rFonts w:asciiTheme="majorHAnsi" w:hAnsiTheme="majorHAnsi" w:cs="Arial"/>
        </w:rPr>
        <w:t>T</w:t>
      </w:r>
      <w:r w:rsidR="005277C2" w:rsidRPr="00D14852">
        <w:rPr>
          <w:rFonts w:asciiTheme="majorHAnsi" w:hAnsiTheme="majorHAnsi" w:cs="Arial"/>
        </w:rPr>
        <w:t xml:space="preserve">he </w:t>
      </w:r>
      <w:r w:rsidR="00D14852">
        <w:rPr>
          <w:rFonts w:asciiTheme="majorHAnsi" w:hAnsiTheme="majorHAnsi" w:cs="Arial"/>
        </w:rPr>
        <w:t xml:space="preserve">general meeting </w:t>
      </w:r>
      <w:r w:rsidR="00F71CB6" w:rsidRPr="00D14852">
        <w:rPr>
          <w:rFonts w:asciiTheme="majorHAnsi" w:hAnsiTheme="majorHAnsi" w:cs="Arial"/>
        </w:rPr>
        <w:t xml:space="preserve">minutes for January </w:t>
      </w:r>
      <w:r w:rsidR="006F0A5A" w:rsidRPr="00D14852">
        <w:rPr>
          <w:rFonts w:asciiTheme="majorHAnsi" w:hAnsiTheme="majorHAnsi" w:cs="Arial"/>
        </w:rPr>
        <w:t>13, 201</w:t>
      </w:r>
      <w:r w:rsidR="00F71CB6" w:rsidRPr="00D14852">
        <w:rPr>
          <w:rFonts w:asciiTheme="majorHAnsi" w:hAnsiTheme="majorHAnsi" w:cs="Arial"/>
        </w:rPr>
        <w:t>5</w:t>
      </w:r>
      <w:r w:rsidRPr="00D14852">
        <w:rPr>
          <w:rFonts w:asciiTheme="majorHAnsi" w:hAnsiTheme="majorHAnsi" w:cs="Arial"/>
        </w:rPr>
        <w:t xml:space="preserve"> were approved as written</w:t>
      </w:r>
      <w:r w:rsidR="00032838" w:rsidRPr="00D14852">
        <w:rPr>
          <w:rFonts w:asciiTheme="majorHAnsi" w:hAnsiTheme="majorHAnsi" w:cs="Arial"/>
        </w:rPr>
        <w:t>.</w:t>
      </w:r>
      <w:r w:rsidR="006F0A5A" w:rsidRPr="00D14852">
        <w:rPr>
          <w:rFonts w:asciiTheme="majorHAnsi" w:hAnsiTheme="majorHAnsi" w:cs="Arial"/>
        </w:rPr>
        <w:t xml:space="preserve"> </w:t>
      </w:r>
    </w:p>
    <w:p w14:paraId="3041E1C4" w14:textId="19A8311B" w:rsidR="007249AB" w:rsidRPr="00D14852" w:rsidRDefault="004A2DB7" w:rsidP="007249AB">
      <w:pPr>
        <w:pStyle w:val="ListParagraph"/>
        <w:numPr>
          <w:ilvl w:val="0"/>
          <w:numId w:val="1"/>
        </w:numPr>
        <w:spacing w:after="200"/>
        <w:jc w:val="both"/>
        <w:rPr>
          <w:rFonts w:asciiTheme="majorHAnsi" w:hAnsiTheme="majorHAnsi" w:cs="Arial"/>
        </w:rPr>
      </w:pPr>
      <w:r w:rsidRPr="00D14852">
        <w:rPr>
          <w:rFonts w:asciiTheme="majorHAnsi" w:hAnsiTheme="majorHAnsi" w:cs="Arial"/>
        </w:rPr>
        <w:t>T</w:t>
      </w:r>
      <w:r w:rsidR="00673DE8" w:rsidRPr="00D14852">
        <w:rPr>
          <w:rFonts w:asciiTheme="majorHAnsi" w:hAnsiTheme="majorHAnsi" w:cs="Arial"/>
        </w:rPr>
        <w:t>he financial report</w:t>
      </w:r>
      <w:r w:rsidR="00F71CB6" w:rsidRPr="00D14852">
        <w:rPr>
          <w:rFonts w:asciiTheme="majorHAnsi" w:hAnsiTheme="majorHAnsi" w:cs="Arial"/>
        </w:rPr>
        <w:t xml:space="preserve"> ending January 31, 2015</w:t>
      </w:r>
      <w:r w:rsidR="00C94033" w:rsidRPr="00D14852">
        <w:rPr>
          <w:rFonts w:asciiTheme="majorHAnsi" w:hAnsiTheme="majorHAnsi" w:cs="Arial"/>
        </w:rPr>
        <w:t xml:space="preserve"> was</w:t>
      </w:r>
      <w:r w:rsidRPr="00D14852">
        <w:rPr>
          <w:rFonts w:asciiTheme="majorHAnsi" w:hAnsiTheme="majorHAnsi" w:cs="Arial"/>
        </w:rPr>
        <w:t xml:space="preserve"> approved as presented.</w:t>
      </w:r>
    </w:p>
    <w:p w14:paraId="4ABAF0C8" w14:textId="0E026675" w:rsidR="00F71F60" w:rsidRPr="00D14852" w:rsidRDefault="00F71F60" w:rsidP="00F71F60">
      <w:pPr>
        <w:pStyle w:val="ListParagraph"/>
        <w:numPr>
          <w:ilvl w:val="1"/>
          <w:numId w:val="1"/>
        </w:numPr>
        <w:spacing w:after="200"/>
        <w:jc w:val="both"/>
        <w:rPr>
          <w:rFonts w:asciiTheme="majorHAnsi" w:hAnsiTheme="majorHAnsi" w:cs="Arial"/>
        </w:rPr>
      </w:pPr>
      <w:r w:rsidRPr="00D14852">
        <w:rPr>
          <w:rFonts w:asciiTheme="majorHAnsi" w:hAnsiTheme="majorHAnsi" w:cs="Arial"/>
        </w:rPr>
        <w:t xml:space="preserve">Currently balance is $13,902.13, one check outstanding for $50.00.  </w:t>
      </w:r>
      <w:r w:rsidR="00D14852">
        <w:rPr>
          <w:rFonts w:asciiTheme="majorHAnsi" w:hAnsiTheme="majorHAnsi" w:cs="Arial"/>
        </w:rPr>
        <w:t xml:space="preserve">The </w:t>
      </w:r>
      <w:proofErr w:type="spellStart"/>
      <w:r w:rsidRPr="00D14852">
        <w:rPr>
          <w:rFonts w:asciiTheme="majorHAnsi" w:hAnsiTheme="majorHAnsi" w:cs="Arial"/>
        </w:rPr>
        <w:t>Mulford</w:t>
      </w:r>
      <w:proofErr w:type="spellEnd"/>
      <w:r w:rsidRPr="00D14852">
        <w:rPr>
          <w:rFonts w:asciiTheme="majorHAnsi" w:hAnsiTheme="majorHAnsi" w:cs="Arial"/>
        </w:rPr>
        <w:t xml:space="preserve"> fund has donated $1200.00 to the Bradley Park concert series. </w:t>
      </w:r>
    </w:p>
    <w:p w14:paraId="2E4904F3" w14:textId="4F496118" w:rsidR="008D44DA" w:rsidRPr="00D14852" w:rsidRDefault="00F71CB6" w:rsidP="008D44DA">
      <w:pPr>
        <w:pStyle w:val="ListParagraph"/>
        <w:numPr>
          <w:ilvl w:val="0"/>
          <w:numId w:val="1"/>
        </w:numPr>
        <w:spacing w:line="276" w:lineRule="auto"/>
        <w:rPr>
          <w:rFonts w:asciiTheme="majorHAnsi" w:hAnsiTheme="majorHAnsi" w:cs="Arial"/>
        </w:rPr>
      </w:pPr>
      <w:r w:rsidRPr="00D14852">
        <w:rPr>
          <w:rFonts w:asciiTheme="majorHAnsi" w:hAnsiTheme="majorHAnsi" w:cs="Arial"/>
        </w:rPr>
        <w:t>On-going</w:t>
      </w:r>
      <w:r w:rsidR="008359DF" w:rsidRPr="00D14852">
        <w:rPr>
          <w:rFonts w:asciiTheme="majorHAnsi" w:hAnsiTheme="majorHAnsi" w:cs="Arial"/>
        </w:rPr>
        <w:t xml:space="preserve"> Business:</w:t>
      </w:r>
    </w:p>
    <w:p w14:paraId="4D1EA897" w14:textId="526A84FB" w:rsidR="00F71CB6" w:rsidRPr="00D14852" w:rsidRDefault="00F71CB6" w:rsidP="00F71CB6">
      <w:pPr>
        <w:pStyle w:val="ListParagraph"/>
        <w:numPr>
          <w:ilvl w:val="1"/>
          <w:numId w:val="1"/>
        </w:numPr>
        <w:spacing w:line="276" w:lineRule="auto"/>
        <w:rPr>
          <w:rFonts w:asciiTheme="majorHAnsi" w:hAnsiTheme="majorHAnsi" w:cs="Arial"/>
        </w:rPr>
      </w:pPr>
      <w:r w:rsidRPr="00D14852">
        <w:rPr>
          <w:rFonts w:asciiTheme="majorHAnsi" w:hAnsiTheme="majorHAnsi" w:cs="Arial"/>
        </w:rPr>
        <w:t xml:space="preserve">All committee chairs were asked </w:t>
      </w:r>
      <w:r w:rsidR="009B5CA9" w:rsidRPr="00D14852">
        <w:rPr>
          <w:rFonts w:asciiTheme="majorHAnsi" w:hAnsiTheme="majorHAnsi" w:cs="Arial"/>
        </w:rPr>
        <w:t>to schedule a meeting with</w:t>
      </w:r>
      <w:r w:rsidR="00D14852">
        <w:rPr>
          <w:rFonts w:asciiTheme="majorHAnsi" w:hAnsiTheme="majorHAnsi" w:cs="Arial"/>
        </w:rPr>
        <w:t xml:space="preserve"> committee members.  Chairs are to </w:t>
      </w:r>
      <w:r w:rsidRPr="00D14852">
        <w:rPr>
          <w:rFonts w:asciiTheme="majorHAnsi" w:hAnsiTheme="majorHAnsi" w:cs="Arial"/>
        </w:rPr>
        <w:t>present to the board at the next general meeting their plan of action.</w:t>
      </w:r>
    </w:p>
    <w:p w14:paraId="23BB7374" w14:textId="36076537" w:rsidR="005277C2" w:rsidRPr="00D14852" w:rsidRDefault="003E3104" w:rsidP="005277C2">
      <w:pPr>
        <w:pStyle w:val="ListParagraph"/>
        <w:numPr>
          <w:ilvl w:val="1"/>
          <w:numId w:val="1"/>
        </w:numPr>
        <w:spacing w:line="276" w:lineRule="auto"/>
        <w:rPr>
          <w:rFonts w:asciiTheme="majorHAnsi" w:hAnsiTheme="majorHAnsi" w:cs="Arial"/>
        </w:rPr>
      </w:pPr>
      <w:r w:rsidRPr="00D14852">
        <w:rPr>
          <w:rFonts w:asciiTheme="majorHAnsi" w:hAnsiTheme="majorHAnsi" w:cs="Arial"/>
        </w:rPr>
        <w:t xml:space="preserve">Web Update </w:t>
      </w:r>
      <w:r w:rsidR="009B5CA9" w:rsidRPr="00D14852">
        <w:rPr>
          <w:rFonts w:asciiTheme="majorHAnsi" w:hAnsiTheme="majorHAnsi" w:cs="Arial"/>
        </w:rPr>
        <w:t>–</w:t>
      </w:r>
      <w:r w:rsidRPr="00D14852">
        <w:rPr>
          <w:rFonts w:asciiTheme="majorHAnsi" w:hAnsiTheme="majorHAnsi" w:cs="Arial"/>
        </w:rPr>
        <w:t xml:space="preserve"> </w:t>
      </w:r>
      <w:r w:rsidR="004A2DB7" w:rsidRPr="00D14852">
        <w:rPr>
          <w:rFonts w:asciiTheme="majorHAnsi" w:hAnsiTheme="majorHAnsi"/>
        </w:rPr>
        <w:t>Tabled</w:t>
      </w:r>
      <w:r w:rsidR="009B5CA9" w:rsidRPr="00D14852">
        <w:rPr>
          <w:rFonts w:asciiTheme="majorHAnsi" w:hAnsiTheme="majorHAnsi"/>
        </w:rPr>
        <w:t xml:space="preserve">.  </w:t>
      </w:r>
    </w:p>
    <w:p w14:paraId="56ED6F90" w14:textId="0C103BEB" w:rsidR="00F71CB6" w:rsidRPr="00D14852" w:rsidRDefault="008359DF" w:rsidP="00F71CB6">
      <w:pPr>
        <w:pStyle w:val="ListParagraph"/>
        <w:numPr>
          <w:ilvl w:val="1"/>
          <w:numId w:val="1"/>
        </w:numPr>
        <w:spacing w:line="276" w:lineRule="auto"/>
        <w:rPr>
          <w:rFonts w:asciiTheme="majorHAnsi" w:hAnsiTheme="majorHAnsi" w:cs="Arial"/>
        </w:rPr>
      </w:pPr>
      <w:r w:rsidRPr="00D14852">
        <w:rPr>
          <w:rFonts w:asciiTheme="majorHAnsi" w:hAnsiTheme="majorHAnsi" w:cs="Arial"/>
        </w:rPr>
        <w:t>Busines</w:t>
      </w:r>
      <w:r w:rsidR="00F71CB6" w:rsidRPr="00D14852">
        <w:rPr>
          <w:rFonts w:asciiTheme="majorHAnsi" w:hAnsiTheme="majorHAnsi" w:cs="Arial"/>
        </w:rPr>
        <w:t>s2Student Mentoring Program</w:t>
      </w:r>
      <w:r w:rsidR="00C50071" w:rsidRPr="00D14852">
        <w:rPr>
          <w:rFonts w:asciiTheme="majorHAnsi" w:hAnsiTheme="majorHAnsi" w:cs="Arial"/>
        </w:rPr>
        <w:t xml:space="preserve"> – Deb Delmonico is the new guidance counselor.  Wanda will schedule of meeting.  Internship has numerous liabilities if the FBA gets involved.  The FBA can facilitate only. </w:t>
      </w:r>
    </w:p>
    <w:p w14:paraId="7747606A" w14:textId="2C0499FB" w:rsidR="008359DF" w:rsidRPr="00D14852" w:rsidRDefault="00F71CB6" w:rsidP="00F71CB6">
      <w:pPr>
        <w:pStyle w:val="ListParagraph"/>
        <w:numPr>
          <w:ilvl w:val="1"/>
          <w:numId w:val="1"/>
        </w:numPr>
        <w:spacing w:line="276" w:lineRule="auto"/>
        <w:rPr>
          <w:rFonts w:asciiTheme="majorHAnsi" w:hAnsiTheme="majorHAnsi" w:cs="Arial"/>
        </w:rPr>
      </w:pPr>
      <w:r w:rsidRPr="00D14852">
        <w:rPr>
          <w:rFonts w:asciiTheme="majorHAnsi" w:hAnsiTheme="majorHAnsi" w:cs="Arial"/>
        </w:rPr>
        <w:t xml:space="preserve">Membership Committee </w:t>
      </w:r>
    </w:p>
    <w:p w14:paraId="32077702" w14:textId="7D59BC29" w:rsidR="00DC6068" w:rsidRPr="00D14852" w:rsidRDefault="00DC6068" w:rsidP="00F71F60">
      <w:pPr>
        <w:pStyle w:val="ListParagraph"/>
        <w:numPr>
          <w:ilvl w:val="2"/>
          <w:numId w:val="1"/>
        </w:numPr>
        <w:spacing w:after="200" w:line="276" w:lineRule="auto"/>
        <w:jc w:val="both"/>
        <w:rPr>
          <w:rFonts w:asciiTheme="majorHAnsi" w:hAnsiTheme="majorHAnsi"/>
        </w:rPr>
      </w:pPr>
      <w:r w:rsidRPr="00D14852">
        <w:rPr>
          <w:rFonts w:asciiTheme="majorHAnsi" w:hAnsiTheme="majorHAnsi"/>
        </w:rPr>
        <w:t>Per Bonnie Gould</w:t>
      </w:r>
      <w:r w:rsidR="00F71F60" w:rsidRPr="00D14852">
        <w:rPr>
          <w:rFonts w:asciiTheme="majorHAnsi" w:hAnsiTheme="majorHAnsi"/>
        </w:rPr>
        <w:t xml:space="preserve"> and Holly Foster</w:t>
      </w:r>
      <w:r w:rsidRPr="00D14852">
        <w:rPr>
          <w:rFonts w:asciiTheme="majorHAnsi" w:hAnsiTheme="majorHAnsi"/>
        </w:rPr>
        <w:t xml:space="preserve">.  </w:t>
      </w:r>
      <w:r w:rsidR="00882659" w:rsidRPr="00D14852">
        <w:rPr>
          <w:rFonts w:asciiTheme="majorHAnsi" w:hAnsiTheme="majorHAnsi"/>
        </w:rPr>
        <w:t xml:space="preserve">Currently there are 113 members of the FBA.  There were five non-renewals.  Still have 43 members outstanding with their renewal. </w:t>
      </w:r>
    </w:p>
    <w:p w14:paraId="769460FC" w14:textId="3559998F" w:rsidR="00882659" w:rsidRPr="00D14852" w:rsidRDefault="00882659" w:rsidP="00F71F60">
      <w:pPr>
        <w:pStyle w:val="ListParagraph"/>
        <w:numPr>
          <w:ilvl w:val="2"/>
          <w:numId w:val="1"/>
        </w:numPr>
        <w:spacing w:after="200" w:line="276" w:lineRule="auto"/>
        <w:jc w:val="both"/>
        <w:rPr>
          <w:rFonts w:asciiTheme="majorHAnsi" w:hAnsiTheme="majorHAnsi"/>
        </w:rPr>
      </w:pPr>
      <w:r w:rsidRPr="00D14852">
        <w:rPr>
          <w:rFonts w:asciiTheme="majorHAnsi" w:hAnsiTheme="majorHAnsi"/>
        </w:rPr>
        <w:lastRenderedPageBreak/>
        <w:t>Suggested to put the top few accomplishments of the FBA on the registration / renewal forms.</w:t>
      </w:r>
    </w:p>
    <w:p w14:paraId="7F6274F2" w14:textId="3266D9D9" w:rsidR="00F71CB6" w:rsidRPr="00D14852" w:rsidRDefault="00882659" w:rsidP="00F71CB6">
      <w:pPr>
        <w:pStyle w:val="ListParagraph"/>
        <w:numPr>
          <w:ilvl w:val="1"/>
          <w:numId w:val="1"/>
        </w:numPr>
        <w:spacing w:line="276" w:lineRule="auto"/>
        <w:rPr>
          <w:rFonts w:asciiTheme="majorHAnsi" w:hAnsiTheme="majorHAnsi"/>
        </w:rPr>
      </w:pPr>
      <w:r w:rsidRPr="00D14852">
        <w:rPr>
          <w:rFonts w:asciiTheme="majorHAnsi" w:hAnsiTheme="majorHAnsi" w:cs="Arial"/>
        </w:rPr>
        <w:t xml:space="preserve">Economic Development Committee.  Holly Foster reported the committee’s break is over and meetings will reconvene.  </w:t>
      </w:r>
    </w:p>
    <w:p w14:paraId="58998FD8" w14:textId="26AC275C" w:rsidR="008359DF" w:rsidRPr="00D14852" w:rsidRDefault="008359DF" w:rsidP="008359DF">
      <w:pPr>
        <w:pStyle w:val="ListParagraph"/>
        <w:numPr>
          <w:ilvl w:val="0"/>
          <w:numId w:val="1"/>
        </w:numPr>
        <w:spacing w:line="276" w:lineRule="auto"/>
        <w:rPr>
          <w:rFonts w:asciiTheme="majorHAnsi" w:hAnsiTheme="majorHAnsi" w:cs="Arial"/>
        </w:rPr>
      </w:pPr>
      <w:r w:rsidRPr="00D14852">
        <w:rPr>
          <w:rFonts w:asciiTheme="majorHAnsi" w:hAnsiTheme="majorHAnsi" w:cs="Arial"/>
        </w:rPr>
        <w:t>Communications</w:t>
      </w:r>
    </w:p>
    <w:p w14:paraId="45D92FD7" w14:textId="146714FE" w:rsidR="00DC6068" w:rsidRDefault="00DC6068" w:rsidP="00DC6068">
      <w:pPr>
        <w:pStyle w:val="ListParagraph"/>
        <w:numPr>
          <w:ilvl w:val="1"/>
          <w:numId w:val="1"/>
        </w:numPr>
        <w:spacing w:line="276" w:lineRule="auto"/>
        <w:rPr>
          <w:rFonts w:asciiTheme="majorHAnsi" w:hAnsiTheme="majorHAnsi" w:cs="Arial"/>
        </w:rPr>
      </w:pPr>
      <w:r w:rsidRPr="00D14852">
        <w:rPr>
          <w:rFonts w:asciiTheme="majorHAnsi" w:hAnsiTheme="majorHAnsi" w:cs="Arial"/>
        </w:rPr>
        <w:t xml:space="preserve">Mount Washington Valley Chamber of Commerce - Tabled. </w:t>
      </w:r>
      <w:r w:rsidR="00F71CB6" w:rsidRPr="00D14852">
        <w:rPr>
          <w:rFonts w:asciiTheme="majorHAnsi" w:hAnsiTheme="majorHAnsi" w:cs="Arial"/>
        </w:rPr>
        <w:t xml:space="preserve">  Need a liaison</w:t>
      </w:r>
      <w:r w:rsidRPr="00D14852">
        <w:rPr>
          <w:rFonts w:asciiTheme="majorHAnsi" w:hAnsiTheme="majorHAnsi" w:cs="Arial"/>
        </w:rPr>
        <w:t>.</w:t>
      </w:r>
      <w:r w:rsidR="006A6F58" w:rsidRPr="00D14852">
        <w:rPr>
          <w:rFonts w:asciiTheme="majorHAnsi" w:hAnsiTheme="majorHAnsi" w:cs="Arial"/>
        </w:rPr>
        <w:t xml:space="preserve"> However, Janice Crawford talked about benefits of MWVCC.  </w:t>
      </w:r>
    </w:p>
    <w:p w14:paraId="4BF280E4" w14:textId="0BD6C48C" w:rsidR="00632385" w:rsidRDefault="00632385" w:rsidP="00632385">
      <w:pPr>
        <w:pStyle w:val="ListParagraph"/>
        <w:numPr>
          <w:ilvl w:val="2"/>
          <w:numId w:val="1"/>
        </w:numPr>
        <w:spacing w:line="276" w:lineRule="auto"/>
        <w:rPr>
          <w:rFonts w:asciiTheme="majorHAnsi" w:hAnsiTheme="majorHAnsi" w:cs="Arial"/>
        </w:rPr>
      </w:pPr>
      <w:r>
        <w:rPr>
          <w:rFonts w:asciiTheme="majorHAnsi" w:hAnsiTheme="majorHAnsi" w:cs="Arial"/>
        </w:rPr>
        <w:t>Mtwashingtonvalley.org</w:t>
      </w:r>
    </w:p>
    <w:p w14:paraId="493EE70E" w14:textId="2D92AA45" w:rsidR="00632385" w:rsidRDefault="00632385" w:rsidP="00632385">
      <w:pPr>
        <w:pStyle w:val="ListParagraph"/>
        <w:numPr>
          <w:ilvl w:val="2"/>
          <w:numId w:val="1"/>
        </w:numPr>
        <w:spacing w:line="276" w:lineRule="auto"/>
        <w:rPr>
          <w:rFonts w:asciiTheme="majorHAnsi" w:hAnsiTheme="majorHAnsi" w:cs="Arial"/>
        </w:rPr>
      </w:pPr>
      <w:r>
        <w:rPr>
          <w:rFonts w:asciiTheme="majorHAnsi" w:hAnsiTheme="majorHAnsi" w:cs="Arial"/>
        </w:rPr>
        <w:t>Insurance? For FBA</w:t>
      </w:r>
    </w:p>
    <w:p w14:paraId="4B5BDDB5" w14:textId="47DD1368" w:rsidR="00632385" w:rsidRDefault="00632385" w:rsidP="00632385">
      <w:pPr>
        <w:pStyle w:val="ListParagraph"/>
        <w:numPr>
          <w:ilvl w:val="2"/>
          <w:numId w:val="1"/>
        </w:numPr>
        <w:spacing w:line="276" w:lineRule="auto"/>
        <w:rPr>
          <w:rFonts w:asciiTheme="majorHAnsi" w:hAnsiTheme="majorHAnsi" w:cs="Arial"/>
        </w:rPr>
      </w:pPr>
      <w:r>
        <w:rPr>
          <w:rFonts w:asciiTheme="majorHAnsi" w:hAnsiTheme="majorHAnsi" w:cs="Arial"/>
        </w:rPr>
        <w:t>7000 rooms available in MWV</w:t>
      </w:r>
    </w:p>
    <w:p w14:paraId="1E55424C" w14:textId="073E66A9" w:rsidR="00632385" w:rsidRPr="00632385" w:rsidRDefault="00632385" w:rsidP="00632385">
      <w:pPr>
        <w:pStyle w:val="ListParagraph"/>
        <w:numPr>
          <w:ilvl w:val="2"/>
          <w:numId w:val="1"/>
        </w:numPr>
        <w:spacing w:line="276" w:lineRule="auto"/>
        <w:rPr>
          <w:rFonts w:asciiTheme="majorHAnsi" w:hAnsiTheme="majorHAnsi" w:cs="Arial"/>
        </w:rPr>
      </w:pPr>
      <w:r>
        <w:rPr>
          <w:rFonts w:asciiTheme="majorHAnsi" w:hAnsiTheme="majorHAnsi" w:cs="Arial"/>
        </w:rPr>
        <w:t>February 24 is afterhours at Hobbs Brewery</w:t>
      </w:r>
    </w:p>
    <w:p w14:paraId="38DF3333" w14:textId="2E622EE9" w:rsidR="00DC6068" w:rsidRPr="00D14852" w:rsidRDefault="00DC6068" w:rsidP="00DC6068">
      <w:pPr>
        <w:pStyle w:val="ListParagraph"/>
        <w:numPr>
          <w:ilvl w:val="1"/>
          <w:numId w:val="1"/>
        </w:numPr>
        <w:spacing w:after="200" w:line="276" w:lineRule="auto"/>
        <w:jc w:val="both"/>
        <w:rPr>
          <w:rFonts w:asciiTheme="majorHAnsi" w:hAnsiTheme="majorHAnsi"/>
        </w:rPr>
      </w:pPr>
      <w:r w:rsidRPr="00D14852">
        <w:rPr>
          <w:rFonts w:asciiTheme="majorHAnsi" w:hAnsiTheme="majorHAnsi" w:cs="Arial"/>
        </w:rPr>
        <w:t xml:space="preserve">b.  Greater Bridgton Area Chamber of Commerce’s </w:t>
      </w:r>
      <w:r w:rsidR="00F71CB6" w:rsidRPr="00D14852">
        <w:rPr>
          <w:rFonts w:asciiTheme="majorHAnsi" w:hAnsiTheme="majorHAnsi"/>
        </w:rPr>
        <w:t>– Bonnie Gould</w:t>
      </w:r>
      <w:r w:rsidR="0049273C" w:rsidRPr="00D14852">
        <w:rPr>
          <w:rFonts w:asciiTheme="majorHAnsi" w:hAnsiTheme="majorHAnsi"/>
        </w:rPr>
        <w:t xml:space="preserve"> reported from the chamber chatter the Winter carnival is February 13-14-15, 2015.  </w:t>
      </w:r>
    </w:p>
    <w:p w14:paraId="68A8C81B" w14:textId="09167354" w:rsidR="00DC6068" w:rsidRPr="00D14852" w:rsidRDefault="00DC6068" w:rsidP="00DC6068">
      <w:pPr>
        <w:pStyle w:val="ListParagraph"/>
        <w:numPr>
          <w:ilvl w:val="0"/>
          <w:numId w:val="1"/>
        </w:numPr>
        <w:spacing w:after="200" w:line="276" w:lineRule="auto"/>
        <w:jc w:val="both"/>
        <w:rPr>
          <w:rFonts w:asciiTheme="majorHAnsi" w:hAnsiTheme="majorHAnsi" w:cs="Arial"/>
        </w:rPr>
      </w:pPr>
      <w:r w:rsidRPr="00D14852">
        <w:rPr>
          <w:rFonts w:asciiTheme="majorHAnsi" w:hAnsiTheme="majorHAnsi" w:cs="Arial"/>
        </w:rPr>
        <w:t>Next board of director’s me</w:t>
      </w:r>
      <w:r w:rsidR="00D14852">
        <w:rPr>
          <w:rFonts w:asciiTheme="majorHAnsi" w:hAnsiTheme="majorHAnsi" w:cs="Arial"/>
        </w:rPr>
        <w:t>eting is scheduled for March</w:t>
      </w:r>
      <w:r w:rsidR="00C94033" w:rsidRPr="00D14852">
        <w:rPr>
          <w:rFonts w:asciiTheme="majorHAnsi" w:hAnsiTheme="majorHAnsi" w:cs="Arial"/>
        </w:rPr>
        <w:t xml:space="preserve"> 5</w:t>
      </w:r>
      <w:r w:rsidRPr="00D14852">
        <w:rPr>
          <w:rFonts w:asciiTheme="majorHAnsi" w:hAnsiTheme="majorHAnsi" w:cs="Arial"/>
        </w:rPr>
        <w:t>, 2015, 4</w:t>
      </w:r>
      <w:r w:rsidR="00D14852">
        <w:rPr>
          <w:rFonts w:asciiTheme="majorHAnsi" w:hAnsiTheme="majorHAnsi" w:cs="Arial"/>
        </w:rPr>
        <w:t xml:space="preserve"> </w:t>
      </w:r>
      <w:r w:rsidRPr="00D14852">
        <w:rPr>
          <w:rFonts w:asciiTheme="majorHAnsi" w:hAnsiTheme="majorHAnsi" w:cs="Arial"/>
        </w:rPr>
        <w:t xml:space="preserve">pm, at the </w:t>
      </w:r>
      <w:r w:rsidR="00D14852">
        <w:rPr>
          <w:rFonts w:asciiTheme="majorHAnsi" w:hAnsiTheme="majorHAnsi" w:cs="Arial"/>
        </w:rPr>
        <w:t xml:space="preserve">Admiral Peary Inn.  </w:t>
      </w:r>
    </w:p>
    <w:p w14:paraId="66881E65" w14:textId="43AAC363" w:rsidR="00DC6068" w:rsidRPr="00D14852" w:rsidRDefault="00DC6068" w:rsidP="00DC6068">
      <w:pPr>
        <w:pStyle w:val="ListParagraph"/>
        <w:numPr>
          <w:ilvl w:val="0"/>
          <w:numId w:val="1"/>
        </w:numPr>
        <w:spacing w:after="200" w:line="276" w:lineRule="auto"/>
        <w:jc w:val="both"/>
        <w:rPr>
          <w:rFonts w:asciiTheme="majorHAnsi" w:hAnsiTheme="majorHAnsi" w:cs="Arial"/>
        </w:rPr>
      </w:pPr>
      <w:r w:rsidRPr="00D14852">
        <w:rPr>
          <w:rFonts w:asciiTheme="majorHAnsi" w:hAnsiTheme="majorHAnsi" w:cs="Arial"/>
        </w:rPr>
        <w:t xml:space="preserve">The next general membership </w:t>
      </w:r>
      <w:r w:rsidR="00D14852">
        <w:rPr>
          <w:rFonts w:asciiTheme="majorHAnsi" w:hAnsiTheme="majorHAnsi" w:cs="Arial"/>
        </w:rPr>
        <w:t>meeting is schedule for March</w:t>
      </w:r>
      <w:r w:rsidRPr="00D14852">
        <w:rPr>
          <w:rFonts w:asciiTheme="majorHAnsi" w:hAnsiTheme="majorHAnsi" w:cs="Arial"/>
        </w:rPr>
        <w:t xml:space="preserve"> 10, 2015, 5:30</w:t>
      </w:r>
      <w:r w:rsidR="00D14852">
        <w:rPr>
          <w:rFonts w:asciiTheme="majorHAnsi" w:hAnsiTheme="majorHAnsi" w:cs="Arial"/>
        </w:rPr>
        <w:t xml:space="preserve"> </w:t>
      </w:r>
      <w:r w:rsidRPr="00D14852">
        <w:rPr>
          <w:rFonts w:asciiTheme="majorHAnsi" w:hAnsiTheme="majorHAnsi" w:cs="Arial"/>
        </w:rPr>
        <w:t xml:space="preserve">pm to be held in the Fairgrounds conference room.  </w:t>
      </w:r>
    </w:p>
    <w:p w14:paraId="3ED7A9EB" w14:textId="539ED943" w:rsidR="00687FEA" w:rsidRPr="00D14852" w:rsidRDefault="008359DF" w:rsidP="00687FEA">
      <w:pPr>
        <w:pStyle w:val="ListParagraph"/>
        <w:numPr>
          <w:ilvl w:val="0"/>
          <w:numId w:val="1"/>
        </w:numPr>
        <w:spacing w:line="276" w:lineRule="auto"/>
        <w:rPr>
          <w:rFonts w:asciiTheme="majorHAnsi" w:hAnsiTheme="majorHAnsi" w:cs="Arial"/>
        </w:rPr>
      </w:pPr>
      <w:r w:rsidRPr="00D14852">
        <w:rPr>
          <w:rFonts w:asciiTheme="majorHAnsi" w:hAnsiTheme="majorHAnsi" w:cs="Arial"/>
        </w:rPr>
        <w:t>Public comment</w:t>
      </w:r>
      <w:r w:rsidR="005277C2" w:rsidRPr="00D14852">
        <w:rPr>
          <w:rFonts w:asciiTheme="majorHAnsi" w:hAnsiTheme="majorHAnsi" w:cs="Arial"/>
        </w:rPr>
        <w:t>.</w:t>
      </w:r>
      <w:r w:rsidR="00F71F60" w:rsidRPr="00D14852">
        <w:rPr>
          <w:rFonts w:asciiTheme="majorHAnsi" w:hAnsiTheme="majorHAnsi" w:cs="Arial"/>
        </w:rPr>
        <w:t xml:space="preserve"> </w:t>
      </w:r>
      <w:r w:rsidR="00687FEA" w:rsidRPr="00D14852">
        <w:rPr>
          <w:rFonts w:asciiTheme="majorHAnsi" w:hAnsiTheme="majorHAnsi" w:cs="Arial"/>
        </w:rPr>
        <w:t>In an attempt to revitalize FBA:</w:t>
      </w:r>
    </w:p>
    <w:p w14:paraId="1001C34C" w14:textId="0C806A5B" w:rsidR="00687FEA" w:rsidRPr="00D14852" w:rsidRDefault="00687FEA" w:rsidP="00687FEA">
      <w:pPr>
        <w:pStyle w:val="ListParagraph"/>
        <w:numPr>
          <w:ilvl w:val="1"/>
          <w:numId w:val="1"/>
        </w:numPr>
        <w:spacing w:line="276" w:lineRule="auto"/>
        <w:rPr>
          <w:rFonts w:asciiTheme="majorHAnsi" w:hAnsiTheme="majorHAnsi" w:cs="Arial"/>
        </w:rPr>
      </w:pPr>
      <w:r w:rsidRPr="00D14852">
        <w:rPr>
          <w:rFonts w:asciiTheme="majorHAnsi" w:hAnsiTheme="majorHAnsi" w:cs="Arial"/>
        </w:rPr>
        <w:t>Discussed with general membership the BOD’s suggestion of an online and email</w:t>
      </w:r>
      <w:r w:rsidR="00D14852">
        <w:rPr>
          <w:rFonts w:asciiTheme="majorHAnsi" w:hAnsiTheme="majorHAnsi" w:cs="Arial"/>
        </w:rPr>
        <w:t xml:space="preserve"> questionnaire about what would</w:t>
      </w:r>
      <w:r w:rsidRPr="00D14852">
        <w:rPr>
          <w:rFonts w:asciiTheme="majorHAnsi" w:hAnsiTheme="majorHAnsi" w:cs="Arial"/>
        </w:rPr>
        <w:t xml:space="preserve"> bring value to the FBA for the businesses.  It was strongly suggested NOT to </w:t>
      </w:r>
      <w:r w:rsidR="00D14852">
        <w:rPr>
          <w:rFonts w:asciiTheme="majorHAnsi" w:hAnsiTheme="majorHAnsi" w:cs="Arial"/>
        </w:rPr>
        <w:t>do this.  T</w:t>
      </w:r>
      <w:r w:rsidRPr="00D14852">
        <w:rPr>
          <w:rFonts w:asciiTheme="majorHAnsi" w:hAnsiTheme="majorHAnsi" w:cs="Arial"/>
        </w:rPr>
        <w:t>he FBA has a mission.  The organization has done a lot.  A list of what those achievement</w:t>
      </w:r>
      <w:r w:rsidR="00D14852">
        <w:rPr>
          <w:rFonts w:asciiTheme="majorHAnsi" w:hAnsiTheme="majorHAnsi" w:cs="Arial"/>
        </w:rPr>
        <w:t>s</w:t>
      </w:r>
      <w:r w:rsidRPr="00D14852">
        <w:rPr>
          <w:rFonts w:asciiTheme="majorHAnsi" w:hAnsiTheme="majorHAnsi" w:cs="Arial"/>
        </w:rPr>
        <w:t xml:space="preserve"> are in conjunction with the mission statements will be developed.  It was also discussed that some things have not been accomplished due to beliefs and political point of view of the opposition.   Members need to come to meetings and generate ideas.  </w:t>
      </w:r>
    </w:p>
    <w:p w14:paraId="5EC5E8C6" w14:textId="534FFE32" w:rsidR="009B5CA9" w:rsidRPr="00D14852" w:rsidRDefault="00687FEA" w:rsidP="009B5CA9">
      <w:pPr>
        <w:pStyle w:val="ListParagraph"/>
        <w:numPr>
          <w:ilvl w:val="1"/>
          <w:numId w:val="1"/>
        </w:numPr>
        <w:spacing w:line="276" w:lineRule="auto"/>
        <w:rPr>
          <w:rFonts w:asciiTheme="majorHAnsi" w:hAnsiTheme="majorHAnsi" w:cs="Arial"/>
        </w:rPr>
      </w:pPr>
      <w:r w:rsidRPr="00D14852">
        <w:rPr>
          <w:rFonts w:asciiTheme="majorHAnsi" w:hAnsiTheme="majorHAnsi" w:cs="Arial"/>
        </w:rPr>
        <w:t>FBA only has 115 likes on F</w:t>
      </w:r>
      <w:r w:rsidR="009B5CA9" w:rsidRPr="00D14852">
        <w:rPr>
          <w:rFonts w:asciiTheme="majorHAnsi" w:hAnsiTheme="majorHAnsi" w:cs="Arial"/>
        </w:rPr>
        <w:t xml:space="preserve">acebook.  Each business was encouraged to like the FBA homepage and to share it with friends.  </w:t>
      </w:r>
    </w:p>
    <w:p w14:paraId="68088499" w14:textId="117B1F2B" w:rsidR="009B5CA9" w:rsidRPr="00D14852" w:rsidRDefault="009B5CA9" w:rsidP="009B5CA9">
      <w:pPr>
        <w:pStyle w:val="ListParagraph"/>
        <w:numPr>
          <w:ilvl w:val="1"/>
          <w:numId w:val="1"/>
        </w:numPr>
        <w:spacing w:line="276" w:lineRule="auto"/>
        <w:rPr>
          <w:rFonts w:asciiTheme="majorHAnsi" w:hAnsiTheme="majorHAnsi" w:cs="Arial"/>
        </w:rPr>
      </w:pPr>
      <w:r w:rsidRPr="00D14852">
        <w:rPr>
          <w:rFonts w:asciiTheme="majorHAnsi" w:hAnsiTheme="majorHAnsi" w:cs="Arial"/>
        </w:rPr>
        <w:t>Suggested to be able to see how many people have gone on the FBA website.</w:t>
      </w:r>
    </w:p>
    <w:p w14:paraId="38A3A5F7" w14:textId="07650C07" w:rsidR="009B5CA9" w:rsidRPr="00D14852" w:rsidRDefault="009B5CA9" w:rsidP="009B5CA9">
      <w:pPr>
        <w:pStyle w:val="ListParagraph"/>
        <w:numPr>
          <w:ilvl w:val="1"/>
          <w:numId w:val="1"/>
        </w:numPr>
        <w:spacing w:line="276" w:lineRule="auto"/>
        <w:rPr>
          <w:rFonts w:asciiTheme="majorHAnsi" w:hAnsiTheme="majorHAnsi" w:cs="Arial"/>
        </w:rPr>
      </w:pPr>
      <w:r w:rsidRPr="00D14852">
        <w:rPr>
          <w:rFonts w:asciiTheme="majorHAnsi" w:hAnsiTheme="majorHAnsi" w:cs="Arial"/>
        </w:rPr>
        <w:t xml:space="preserve">Numerous discrepancies were found on the FBA website.  The updates have been sent to Donna Woodward for officers, committee members and by-laws.    </w:t>
      </w:r>
    </w:p>
    <w:p w14:paraId="54C2C8BE" w14:textId="14C4CC54" w:rsidR="009B5CA9" w:rsidRPr="00D14852" w:rsidRDefault="009B5CA9" w:rsidP="009B5CA9">
      <w:pPr>
        <w:pStyle w:val="ListParagraph"/>
        <w:numPr>
          <w:ilvl w:val="1"/>
          <w:numId w:val="1"/>
        </w:numPr>
        <w:spacing w:line="276" w:lineRule="auto"/>
        <w:rPr>
          <w:rFonts w:asciiTheme="majorHAnsi" w:hAnsiTheme="majorHAnsi" w:cs="Arial"/>
        </w:rPr>
      </w:pPr>
      <w:r w:rsidRPr="00D14852">
        <w:rPr>
          <w:rFonts w:asciiTheme="majorHAnsi" w:hAnsiTheme="majorHAnsi" w:cs="Arial"/>
        </w:rPr>
        <w:t xml:space="preserve">A discrepancy between our “tag” line and the four statements in our by-laws of our mission were noted.  </w:t>
      </w:r>
      <w:r w:rsidR="00F71F60" w:rsidRPr="00D14852">
        <w:rPr>
          <w:rFonts w:asciiTheme="majorHAnsi" w:hAnsiTheme="majorHAnsi" w:cs="Arial"/>
        </w:rPr>
        <w:t xml:space="preserve"> </w:t>
      </w:r>
      <w:r w:rsidRPr="00D14852">
        <w:rPr>
          <w:rFonts w:asciiTheme="majorHAnsi" w:hAnsiTheme="majorHAnsi" w:cs="Arial"/>
        </w:rPr>
        <w:t xml:space="preserve">The BOD will review prior to the next general meeting.  </w:t>
      </w:r>
      <w:r w:rsidR="00687FEA" w:rsidRPr="00D14852">
        <w:rPr>
          <w:rFonts w:asciiTheme="majorHAnsi" w:hAnsiTheme="majorHAnsi" w:cs="Arial"/>
        </w:rPr>
        <w:t>It was brought to the meetings attention that the operational guidelines were implemented</w:t>
      </w:r>
      <w:r w:rsidR="00D14852">
        <w:rPr>
          <w:rFonts w:asciiTheme="majorHAnsi" w:hAnsiTheme="majorHAnsi" w:cs="Arial"/>
        </w:rPr>
        <w:t xml:space="preserve"> in 2010 to provide additional guidelines</w:t>
      </w:r>
      <w:r w:rsidR="00687FEA" w:rsidRPr="00D14852">
        <w:rPr>
          <w:rFonts w:asciiTheme="majorHAnsi" w:hAnsiTheme="majorHAnsi" w:cs="Arial"/>
        </w:rPr>
        <w:t xml:space="preserve">.  </w:t>
      </w:r>
    </w:p>
    <w:p w14:paraId="657AF548" w14:textId="10BA08DB" w:rsidR="00AF2C01" w:rsidRPr="00D14852" w:rsidRDefault="00AF2C01" w:rsidP="009B5CA9">
      <w:pPr>
        <w:pStyle w:val="ListParagraph"/>
        <w:numPr>
          <w:ilvl w:val="1"/>
          <w:numId w:val="1"/>
        </w:numPr>
        <w:spacing w:line="276" w:lineRule="auto"/>
        <w:rPr>
          <w:rFonts w:asciiTheme="majorHAnsi" w:hAnsiTheme="majorHAnsi" w:cs="Arial"/>
        </w:rPr>
      </w:pPr>
      <w:r w:rsidRPr="00D14852">
        <w:rPr>
          <w:rFonts w:asciiTheme="majorHAnsi" w:hAnsiTheme="majorHAnsi" w:cs="Arial"/>
        </w:rPr>
        <w:t>It was suggested the Land use ordinates are in direct opposition of the FBA</w:t>
      </w:r>
      <w:r w:rsidR="00632385">
        <w:rPr>
          <w:rFonts w:asciiTheme="majorHAnsi" w:hAnsiTheme="majorHAnsi" w:cs="Arial"/>
        </w:rPr>
        <w:t>’</w:t>
      </w:r>
      <w:r w:rsidRPr="00D14852">
        <w:rPr>
          <w:rFonts w:asciiTheme="majorHAnsi" w:hAnsiTheme="majorHAnsi" w:cs="Arial"/>
        </w:rPr>
        <w:t xml:space="preserve">s mission.  </w:t>
      </w:r>
    </w:p>
    <w:p w14:paraId="32BFE13F" w14:textId="416A98B3" w:rsidR="00AF2C01" w:rsidRPr="00D14852" w:rsidRDefault="00AF2C01" w:rsidP="00AF2C01">
      <w:pPr>
        <w:pStyle w:val="ListParagraph"/>
        <w:numPr>
          <w:ilvl w:val="2"/>
          <w:numId w:val="1"/>
        </w:numPr>
        <w:spacing w:line="276" w:lineRule="auto"/>
        <w:rPr>
          <w:rFonts w:asciiTheme="majorHAnsi" w:hAnsiTheme="majorHAnsi" w:cs="Arial"/>
        </w:rPr>
      </w:pPr>
      <w:r w:rsidRPr="00D14852">
        <w:rPr>
          <w:rFonts w:asciiTheme="majorHAnsi" w:hAnsiTheme="majorHAnsi" w:cs="Arial"/>
        </w:rPr>
        <w:t>Attend planning board meetings</w:t>
      </w:r>
    </w:p>
    <w:p w14:paraId="1F41FBEE" w14:textId="4E57B781" w:rsidR="00AF2C01" w:rsidRPr="00D14852" w:rsidRDefault="00AF2C01" w:rsidP="00AF2C01">
      <w:pPr>
        <w:pStyle w:val="ListParagraph"/>
        <w:numPr>
          <w:ilvl w:val="2"/>
          <w:numId w:val="1"/>
        </w:numPr>
        <w:spacing w:line="276" w:lineRule="auto"/>
        <w:rPr>
          <w:rFonts w:asciiTheme="majorHAnsi" w:hAnsiTheme="majorHAnsi" w:cs="Arial"/>
        </w:rPr>
      </w:pPr>
      <w:r w:rsidRPr="00D14852">
        <w:rPr>
          <w:rFonts w:asciiTheme="majorHAnsi" w:hAnsiTheme="majorHAnsi" w:cs="Arial"/>
        </w:rPr>
        <w:t>February 24 is next planning board meeting.  Open to the general public</w:t>
      </w:r>
    </w:p>
    <w:p w14:paraId="7960D59E" w14:textId="132178D3" w:rsidR="00AF2C01" w:rsidRPr="00D14852" w:rsidRDefault="00AF2C01" w:rsidP="00AF2C01">
      <w:pPr>
        <w:pStyle w:val="ListParagraph"/>
        <w:numPr>
          <w:ilvl w:val="2"/>
          <w:numId w:val="1"/>
        </w:numPr>
        <w:spacing w:line="276" w:lineRule="auto"/>
        <w:rPr>
          <w:rFonts w:asciiTheme="majorHAnsi" w:hAnsiTheme="majorHAnsi" w:cs="Arial"/>
        </w:rPr>
      </w:pPr>
      <w:r w:rsidRPr="00D14852">
        <w:rPr>
          <w:rFonts w:asciiTheme="majorHAnsi" w:hAnsiTheme="majorHAnsi" w:cs="Arial"/>
        </w:rPr>
        <w:t>Next step is public hearing in June</w:t>
      </w:r>
    </w:p>
    <w:p w14:paraId="5E04DFE0" w14:textId="18F58E92" w:rsidR="00687FEA" w:rsidRPr="00D14852" w:rsidRDefault="00687FEA" w:rsidP="009B5CA9">
      <w:pPr>
        <w:pStyle w:val="ListParagraph"/>
        <w:numPr>
          <w:ilvl w:val="1"/>
          <w:numId w:val="1"/>
        </w:numPr>
        <w:spacing w:line="276" w:lineRule="auto"/>
        <w:rPr>
          <w:rFonts w:asciiTheme="majorHAnsi" w:hAnsiTheme="majorHAnsi" w:cs="Arial"/>
        </w:rPr>
      </w:pPr>
      <w:r w:rsidRPr="00D14852">
        <w:rPr>
          <w:rFonts w:asciiTheme="majorHAnsi" w:hAnsiTheme="majorHAnsi" w:cs="Arial"/>
        </w:rPr>
        <w:t xml:space="preserve">Janice Crawford discussed the reciprocal snowmobile registration.  </w:t>
      </w:r>
      <w:r w:rsidR="00882659" w:rsidRPr="00D14852">
        <w:rPr>
          <w:rFonts w:asciiTheme="majorHAnsi" w:hAnsiTheme="majorHAnsi" w:cs="Arial"/>
        </w:rPr>
        <w:t xml:space="preserve">A New England Pass was mentioned for Vermont, New Hampshire and Maine.  With the amount of money that each state stands to lose (millions), the New England Pass will probably not come to fruition.  Have more reciprocal weekends.  </w:t>
      </w:r>
    </w:p>
    <w:p w14:paraId="402E1482" w14:textId="42D58549" w:rsidR="006A6F58" w:rsidRPr="00D14852" w:rsidRDefault="006A6F58" w:rsidP="009B5CA9">
      <w:pPr>
        <w:pStyle w:val="ListParagraph"/>
        <w:numPr>
          <w:ilvl w:val="1"/>
          <w:numId w:val="1"/>
        </w:numPr>
        <w:spacing w:line="276" w:lineRule="auto"/>
        <w:rPr>
          <w:rFonts w:asciiTheme="majorHAnsi" w:hAnsiTheme="majorHAnsi" w:cs="Arial"/>
        </w:rPr>
      </w:pPr>
      <w:r w:rsidRPr="00D14852">
        <w:rPr>
          <w:rFonts w:asciiTheme="majorHAnsi" w:hAnsiTheme="majorHAnsi" w:cs="Arial"/>
        </w:rPr>
        <w:t xml:space="preserve">Janice Crawford would like to be on the marketing committee.  </w:t>
      </w:r>
    </w:p>
    <w:p w14:paraId="6E9ADC93" w14:textId="3E500E91" w:rsidR="00632385" w:rsidRDefault="00F71F60" w:rsidP="009B5CA9">
      <w:pPr>
        <w:pStyle w:val="ListParagraph"/>
        <w:numPr>
          <w:ilvl w:val="1"/>
          <w:numId w:val="1"/>
        </w:numPr>
        <w:spacing w:line="276" w:lineRule="auto"/>
        <w:rPr>
          <w:rFonts w:asciiTheme="majorHAnsi" w:hAnsiTheme="majorHAnsi" w:cs="Arial"/>
        </w:rPr>
      </w:pPr>
      <w:r w:rsidRPr="00D14852">
        <w:rPr>
          <w:rFonts w:asciiTheme="majorHAnsi" w:hAnsiTheme="majorHAnsi" w:cs="Arial"/>
        </w:rPr>
        <w:t>Janice Crawford discussed the Collaborative</w:t>
      </w:r>
      <w:r w:rsidR="00E834E9">
        <w:rPr>
          <w:rFonts w:asciiTheme="majorHAnsi" w:hAnsiTheme="majorHAnsi" w:cs="Arial"/>
        </w:rPr>
        <w:t xml:space="preserve">, Housing Authority, </w:t>
      </w:r>
      <w:proofErr w:type="gramStart"/>
      <w:r w:rsidR="00E834E9">
        <w:rPr>
          <w:rFonts w:asciiTheme="majorHAnsi" w:hAnsiTheme="majorHAnsi" w:cs="Arial"/>
        </w:rPr>
        <w:t>Economic</w:t>
      </w:r>
      <w:proofErr w:type="gramEnd"/>
      <w:r w:rsidR="00E834E9">
        <w:rPr>
          <w:rFonts w:asciiTheme="majorHAnsi" w:hAnsiTheme="majorHAnsi" w:cs="Arial"/>
        </w:rPr>
        <w:t xml:space="preserve"> Council</w:t>
      </w:r>
      <w:r w:rsidRPr="00D14852">
        <w:rPr>
          <w:rFonts w:asciiTheme="majorHAnsi" w:hAnsiTheme="majorHAnsi" w:cs="Arial"/>
        </w:rPr>
        <w:t xml:space="preserve"> and how FBA could be involved. </w:t>
      </w:r>
    </w:p>
    <w:p w14:paraId="482D9ACC" w14:textId="16742FCD" w:rsidR="008359DF" w:rsidRPr="00D14852" w:rsidRDefault="00AD009D" w:rsidP="009B5CA9">
      <w:pPr>
        <w:pStyle w:val="ListParagraph"/>
        <w:numPr>
          <w:ilvl w:val="1"/>
          <w:numId w:val="1"/>
        </w:numPr>
        <w:spacing w:line="276" w:lineRule="auto"/>
        <w:rPr>
          <w:rFonts w:asciiTheme="majorHAnsi" w:hAnsiTheme="majorHAnsi" w:cs="Arial"/>
        </w:rPr>
      </w:pPr>
      <w:r>
        <w:rPr>
          <w:rFonts w:asciiTheme="majorHAnsi" w:hAnsiTheme="majorHAnsi" w:cs="Arial"/>
        </w:rPr>
        <w:t>POC</w:t>
      </w:r>
      <w:r w:rsidR="00632385">
        <w:rPr>
          <w:rFonts w:asciiTheme="majorHAnsi" w:hAnsiTheme="majorHAnsi" w:cs="Arial"/>
        </w:rPr>
        <w:t xml:space="preserve"> from fair wants and economic impact study of the fair.  Fair is non-profit.  Janice Crawford will</w:t>
      </w:r>
      <w:r>
        <w:rPr>
          <w:rFonts w:asciiTheme="majorHAnsi" w:hAnsiTheme="majorHAnsi" w:cs="Arial"/>
        </w:rPr>
        <w:t xml:space="preserve"> aide </w:t>
      </w:r>
      <w:bookmarkStart w:id="0" w:name="_GoBack"/>
      <w:bookmarkEnd w:id="0"/>
      <w:r w:rsidR="00632385">
        <w:rPr>
          <w:rFonts w:asciiTheme="majorHAnsi" w:hAnsiTheme="majorHAnsi" w:cs="Arial"/>
        </w:rPr>
        <w:t xml:space="preserve">in finding information.  2014 included guests from all 50 states and 17 countries.  </w:t>
      </w:r>
      <w:r w:rsidR="00F71F60" w:rsidRPr="00D14852">
        <w:rPr>
          <w:rFonts w:asciiTheme="majorHAnsi" w:hAnsiTheme="majorHAnsi" w:cs="Arial"/>
        </w:rPr>
        <w:t xml:space="preserve"> </w:t>
      </w:r>
    </w:p>
    <w:p w14:paraId="1959DEF1" w14:textId="5EEAAB0F" w:rsidR="006E0C24" w:rsidRPr="00D14852" w:rsidRDefault="00DF1B03" w:rsidP="006E0C24">
      <w:pPr>
        <w:pStyle w:val="ListParagraph"/>
        <w:numPr>
          <w:ilvl w:val="0"/>
          <w:numId w:val="1"/>
        </w:numPr>
        <w:spacing w:line="276" w:lineRule="auto"/>
        <w:rPr>
          <w:rFonts w:asciiTheme="majorHAnsi" w:hAnsiTheme="majorHAnsi" w:cs="Arial"/>
        </w:rPr>
      </w:pPr>
      <w:r w:rsidRPr="00D14852">
        <w:rPr>
          <w:rFonts w:asciiTheme="majorHAnsi" w:hAnsiTheme="majorHAnsi" w:cs="Arial"/>
        </w:rPr>
        <w:t>Meeting a</w:t>
      </w:r>
      <w:r w:rsidR="008D20FE" w:rsidRPr="00D14852">
        <w:rPr>
          <w:rFonts w:asciiTheme="majorHAnsi" w:hAnsiTheme="majorHAnsi" w:cs="Arial"/>
        </w:rPr>
        <w:t>djourn</w:t>
      </w:r>
      <w:r w:rsidR="00F71F60" w:rsidRPr="00D14852">
        <w:rPr>
          <w:rFonts w:asciiTheme="majorHAnsi" w:hAnsiTheme="majorHAnsi" w:cs="Arial"/>
        </w:rPr>
        <w:t xml:space="preserve">ed at 7:30 </w:t>
      </w:r>
      <w:r w:rsidRPr="00D14852">
        <w:rPr>
          <w:rFonts w:asciiTheme="majorHAnsi" w:hAnsiTheme="majorHAnsi" w:cs="Arial"/>
        </w:rPr>
        <w:t>pm</w:t>
      </w:r>
    </w:p>
    <w:p w14:paraId="7054DEE9" w14:textId="77777777" w:rsidR="006E0C24" w:rsidRPr="00D14852" w:rsidRDefault="006E0C24" w:rsidP="006E0C24">
      <w:pPr>
        <w:pStyle w:val="ListParagraph"/>
        <w:spacing w:line="276" w:lineRule="auto"/>
        <w:ind w:left="360"/>
        <w:rPr>
          <w:rFonts w:asciiTheme="majorHAnsi" w:hAnsiTheme="majorHAnsi" w:cs="Arial"/>
        </w:rPr>
      </w:pPr>
    </w:p>
    <w:p w14:paraId="1D93498E" w14:textId="6DE10ED9" w:rsidR="006E0C24" w:rsidRPr="00D14852" w:rsidRDefault="006E0C24" w:rsidP="006E0C24">
      <w:pPr>
        <w:pStyle w:val="ListParagraph"/>
        <w:spacing w:line="276" w:lineRule="auto"/>
        <w:ind w:left="0"/>
        <w:rPr>
          <w:rFonts w:asciiTheme="majorHAnsi" w:hAnsiTheme="majorHAnsi"/>
        </w:rPr>
      </w:pPr>
      <w:r w:rsidRPr="00D14852">
        <w:rPr>
          <w:rFonts w:asciiTheme="majorHAnsi" w:hAnsiTheme="majorHAnsi"/>
        </w:rPr>
        <w:t>Respectfully,</w:t>
      </w:r>
    </w:p>
    <w:p w14:paraId="6E037C03" w14:textId="77777777" w:rsidR="00673DE8" w:rsidRPr="00D14852" w:rsidRDefault="00673DE8" w:rsidP="006E0C24">
      <w:pPr>
        <w:pStyle w:val="ListParagraph"/>
        <w:spacing w:line="276" w:lineRule="auto"/>
        <w:ind w:left="0"/>
        <w:rPr>
          <w:rFonts w:asciiTheme="majorHAnsi" w:hAnsiTheme="majorHAnsi"/>
        </w:rPr>
      </w:pPr>
    </w:p>
    <w:p w14:paraId="4D8F2D2C" w14:textId="77777777" w:rsidR="006E0C24" w:rsidRPr="00D14852" w:rsidRDefault="006E0C24" w:rsidP="006E0C24">
      <w:pPr>
        <w:rPr>
          <w:rFonts w:ascii="Apple Chancery" w:hAnsi="Apple Chancery" w:cs="Apple Chancery"/>
        </w:rPr>
      </w:pPr>
      <w:r w:rsidRPr="00D14852">
        <w:rPr>
          <w:rFonts w:ascii="Apple Chancery" w:hAnsi="Apple Chancery" w:cs="Apple Chancery"/>
        </w:rPr>
        <w:t>/s</w:t>
      </w:r>
      <w:proofErr w:type="gramStart"/>
      <w:r w:rsidRPr="00D14852">
        <w:rPr>
          <w:rFonts w:ascii="Apple Chancery" w:hAnsi="Apple Chancery" w:cs="Apple Chancery"/>
        </w:rPr>
        <w:t>/  Donna</w:t>
      </w:r>
      <w:proofErr w:type="gramEnd"/>
      <w:r w:rsidRPr="00D14852">
        <w:rPr>
          <w:rFonts w:ascii="Apple Chancery" w:hAnsi="Apple Chancery" w:cs="Apple Chancery"/>
        </w:rPr>
        <w:t xml:space="preserve"> M. Pearce</w:t>
      </w:r>
    </w:p>
    <w:p w14:paraId="36798E4D" w14:textId="77777777" w:rsidR="006E0C24" w:rsidRPr="00D14852" w:rsidRDefault="006E0C24" w:rsidP="006E0C24">
      <w:pPr>
        <w:rPr>
          <w:rFonts w:asciiTheme="majorHAnsi" w:hAnsiTheme="majorHAnsi"/>
        </w:rPr>
      </w:pPr>
    </w:p>
    <w:p w14:paraId="08C4D8C4" w14:textId="77777777" w:rsidR="006E0C24" w:rsidRPr="00D14852" w:rsidRDefault="006E0C24" w:rsidP="006E0C24">
      <w:pPr>
        <w:rPr>
          <w:rFonts w:asciiTheme="majorHAnsi" w:hAnsiTheme="majorHAnsi"/>
        </w:rPr>
      </w:pPr>
      <w:r w:rsidRPr="00D14852">
        <w:rPr>
          <w:rFonts w:asciiTheme="majorHAnsi" w:hAnsiTheme="majorHAnsi"/>
        </w:rPr>
        <w:t>Donna M. Pearce, Secretary</w:t>
      </w:r>
    </w:p>
    <w:p w14:paraId="627A9D0C" w14:textId="7B72F923" w:rsidR="00796910" w:rsidRPr="00D14852" w:rsidRDefault="00796910" w:rsidP="006E0C24">
      <w:pPr>
        <w:pStyle w:val="ListParagraph"/>
        <w:spacing w:line="276" w:lineRule="auto"/>
        <w:ind w:left="0"/>
        <w:rPr>
          <w:rFonts w:asciiTheme="majorHAnsi" w:hAnsiTheme="majorHAnsi" w:cs="Arial"/>
        </w:rPr>
      </w:pPr>
    </w:p>
    <w:sectPr w:rsidR="00796910" w:rsidRPr="00D14852" w:rsidSect="008D20FE">
      <w:headerReference w:type="even" r:id="rId10"/>
      <w:headerReference w:type="default" r:id="rId11"/>
      <w:footerReference w:type="default" r:id="rId12"/>
      <w:pgSz w:w="12240" w:h="15840"/>
      <w:pgMar w:top="936" w:right="1296" w:bottom="864"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5363" w14:textId="77777777" w:rsidR="00632385" w:rsidRDefault="00632385" w:rsidP="00932366">
      <w:r>
        <w:separator/>
      </w:r>
    </w:p>
  </w:endnote>
  <w:endnote w:type="continuationSeparator" w:id="0">
    <w:p w14:paraId="5BDE999B" w14:textId="77777777" w:rsidR="00632385" w:rsidRDefault="00632385" w:rsidP="0093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540A" w14:textId="77777777" w:rsidR="00632385" w:rsidRDefault="00632385" w:rsidP="00417B90">
    <w:pPr>
      <w:spacing w:line="276" w:lineRule="auto"/>
      <w:jc w:val="center"/>
      <w:rPr>
        <w:rFonts w:ascii="Arial" w:hAnsi="Arial" w:cs="Arial"/>
        <w:b/>
        <w:sz w:val="28"/>
        <w:szCs w:val="28"/>
      </w:rPr>
    </w:pPr>
    <w:r w:rsidRPr="00894981">
      <w:rPr>
        <w:rFonts w:ascii="Arial" w:hAnsi="Arial" w:cs="Arial"/>
        <w:b/>
        <w:sz w:val="28"/>
        <w:szCs w:val="28"/>
      </w:rPr>
      <w:t>Please sign attendance list before leaving.  Thank you</w:t>
    </w:r>
  </w:p>
  <w:p w14:paraId="649AA5C2" w14:textId="77777777" w:rsidR="00632385" w:rsidRDefault="00632385" w:rsidP="00417B90">
    <w:pPr>
      <w:jc w:val="both"/>
      <w:rPr>
        <w:rFonts w:ascii="Arial" w:hAnsi="Arial" w:cs="Arial"/>
        <w:sz w:val="22"/>
        <w:szCs w:val="22"/>
      </w:rPr>
    </w:pPr>
  </w:p>
  <w:p w14:paraId="00229B0C" w14:textId="77777777" w:rsidR="00632385" w:rsidRPr="008D20FE" w:rsidRDefault="00632385" w:rsidP="00417B90">
    <w:pPr>
      <w:jc w:val="both"/>
      <w:rPr>
        <w:rFonts w:ascii="Arial" w:hAnsi="Arial" w:cs="Arial"/>
        <w:sz w:val="20"/>
        <w:szCs w:val="20"/>
      </w:rPr>
    </w:pPr>
    <w:r w:rsidRPr="008D20FE">
      <w:rPr>
        <w:rFonts w:ascii="Arial" w:hAnsi="Arial" w:cs="Arial"/>
        <w:sz w:val="20"/>
        <w:szCs w:val="20"/>
      </w:rPr>
      <w:t>FBA is a member organization and as such participation during the general meeting is limited to members only.  All non-members wishing to speak at a general meeting will have the opportunity at the end of the meeting, in the “Public Comment” section of the Agenda.  Each speaker will be limited to five minutes, and may not speak a second time, until all present that wish to speak have had the opportunity.</w:t>
    </w:r>
  </w:p>
  <w:p w14:paraId="4AA2DA39" w14:textId="77777777" w:rsidR="00632385" w:rsidRPr="008D20FE" w:rsidRDefault="00632385" w:rsidP="00417B90">
    <w:pPr>
      <w:spacing w:line="276" w:lineRule="auto"/>
      <w:jc w:val="center"/>
      <w:rPr>
        <w:rFonts w:ascii="Arial" w:hAnsi="Arial" w:cs="Arial"/>
        <w:sz w:val="20"/>
        <w:szCs w:val="20"/>
      </w:rPr>
    </w:pPr>
  </w:p>
  <w:p w14:paraId="1664072A" w14:textId="77777777" w:rsidR="00632385" w:rsidRDefault="006323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A26BC" w14:textId="77777777" w:rsidR="00632385" w:rsidRDefault="00632385" w:rsidP="00932366">
      <w:r>
        <w:separator/>
      </w:r>
    </w:p>
  </w:footnote>
  <w:footnote w:type="continuationSeparator" w:id="0">
    <w:p w14:paraId="43D42D68" w14:textId="77777777" w:rsidR="00632385" w:rsidRDefault="00632385" w:rsidP="00932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8920" w14:textId="77777777" w:rsidR="00632385" w:rsidRDefault="00AD009D">
    <w:pPr>
      <w:pStyle w:val="Header"/>
    </w:pPr>
    <w:sdt>
      <w:sdtPr>
        <w:id w:val="171999623"/>
        <w:placeholder>
          <w:docPart w:val="3882E24A2758B144954BD85FD619B4C6"/>
        </w:placeholder>
        <w:temporary/>
        <w:showingPlcHdr/>
      </w:sdtPr>
      <w:sdtEndPr/>
      <w:sdtContent>
        <w:r w:rsidR="00632385">
          <w:t>[Type text]</w:t>
        </w:r>
      </w:sdtContent>
    </w:sdt>
    <w:r w:rsidR="00632385">
      <w:ptab w:relativeTo="margin" w:alignment="center" w:leader="none"/>
    </w:r>
    <w:sdt>
      <w:sdtPr>
        <w:id w:val="171999624"/>
        <w:placeholder>
          <w:docPart w:val="C499A34C1C2E334987BE5D14734049AE"/>
        </w:placeholder>
        <w:temporary/>
        <w:showingPlcHdr/>
      </w:sdtPr>
      <w:sdtEndPr/>
      <w:sdtContent>
        <w:r w:rsidR="00632385">
          <w:t>[Type text]</w:t>
        </w:r>
      </w:sdtContent>
    </w:sdt>
    <w:r w:rsidR="00632385">
      <w:ptab w:relativeTo="margin" w:alignment="right" w:leader="none"/>
    </w:r>
    <w:sdt>
      <w:sdtPr>
        <w:id w:val="171999625"/>
        <w:placeholder>
          <w:docPart w:val="EAB536BB4A409248ADAC77A43544CD6E"/>
        </w:placeholder>
        <w:temporary/>
        <w:showingPlcHdr/>
      </w:sdtPr>
      <w:sdtEndPr/>
      <w:sdtContent>
        <w:r w:rsidR="00632385">
          <w:t>[Type text]</w:t>
        </w:r>
      </w:sdtContent>
    </w:sdt>
  </w:p>
  <w:p w14:paraId="71AD2ACD" w14:textId="77777777" w:rsidR="00632385" w:rsidRDefault="006323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8387" w14:textId="77777777" w:rsidR="00632385" w:rsidRDefault="00632385" w:rsidP="00417B90">
    <w:pPr>
      <w:jc w:val="center"/>
      <w:rPr>
        <w:rFonts w:ascii="Arial" w:hAnsi="Arial"/>
        <w:iCs/>
        <w:color w:val="808080"/>
        <w:sz w:val="28"/>
        <w:szCs w:val="28"/>
      </w:rPr>
    </w:pPr>
    <w:r>
      <w:rPr>
        <w:rFonts w:ascii="Arial" w:hAnsi="Arial"/>
        <w:color w:val="808080"/>
        <w:sz w:val="28"/>
        <w:szCs w:val="28"/>
      </w:rPr>
      <w:t>“</w:t>
    </w:r>
    <w:r w:rsidRPr="00417B90">
      <w:rPr>
        <w:rFonts w:ascii="Arial" w:hAnsi="Arial"/>
        <w:iCs/>
        <w:color w:val="808080"/>
        <w:sz w:val="28"/>
        <w:szCs w:val="28"/>
      </w:rPr>
      <w:t xml:space="preserve">To promote a positive </w:t>
    </w:r>
    <w:r w:rsidRPr="00417B90">
      <w:rPr>
        <w:rStyle w:val="yshortcuts"/>
        <w:rFonts w:ascii="Arial" w:hAnsi="Arial"/>
        <w:iCs/>
        <w:color w:val="808080"/>
        <w:sz w:val="28"/>
        <w:szCs w:val="28"/>
      </w:rPr>
      <w:t>business environment</w:t>
    </w:r>
    <w:r w:rsidRPr="00417B90">
      <w:rPr>
        <w:rFonts w:ascii="Arial" w:hAnsi="Arial"/>
        <w:iCs/>
        <w:color w:val="808080"/>
        <w:sz w:val="28"/>
        <w:szCs w:val="28"/>
      </w:rPr>
      <w:t xml:space="preserve"> that contributes </w:t>
    </w:r>
  </w:p>
  <w:p w14:paraId="1A49BE03" w14:textId="49ADDD72" w:rsidR="00632385" w:rsidRPr="00417B90" w:rsidRDefault="00632385" w:rsidP="00417B90">
    <w:pPr>
      <w:jc w:val="center"/>
      <w:rPr>
        <w:rFonts w:ascii="Arial" w:hAnsi="Arial"/>
        <w:iCs/>
        <w:color w:val="808080"/>
        <w:sz w:val="28"/>
        <w:szCs w:val="28"/>
      </w:rPr>
    </w:pPr>
    <w:r>
      <w:rPr>
        <w:rFonts w:ascii="Arial" w:hAnsi="Arial"/>
        <w:iCs/>
        <w:color w:val="808080"/>
        <w:sz w:val="28"/>
        <w:szCs w:val="28"/>
      </w:rPr>
      <w:t xml:space="preserve"> </w:t>
    </w:r>
    <w:proofErr w:type="gramStart"/>
    <w:r w:rsidRPr="00417B90">
      <w:rPr>
        <w:rFonts w:ascii="Arial" w:hAnsi="Arial"/>
        <w:iCs/>
        <w:color w:val="808080"/>
        <w:sz w:val="28"/>
        <w:szCs w:val="28"/>
      </w:rPr>
      <w:t>to</w:t>
    </w:r>
    <w:proofErr w:type="gramEnd"/>
    <w:r w:rsidRPr="00417B90">
      <w:rPr>
        <w:rFonts w:ascii="Arial" w:hAnsi="Arial"/>
        <w:iCs/>
        <w:color w:val="808080"/>
        <w:sz w:val="28"/>
        <w:szCs w:val="28"/>
      </w:rPr>
      <w:t xml:space="preserve"> the community and economic vitality of the </w:t>
    </w:r>
    <w:r w:rsidRPr="00417B90">
      <w:rPr>
        <w:rStyle w:val="yshortcuts"/>
        <w:rFonts w:ascii="Arial" w:hAnsi="Arial"/>
        <w:iCs/>
        <w:color w:val="808080"/>
        <w:sz w:val="28"/>
        <w:szCs w:val="28"/>
      </w:rPr>
      <w:t>Fryeburg</w:t>
    </w:r>
    <w:r w:rsidRPr="00417B90">
      <w:rPr>
        <w:rFonts w:ascii="Arial" w:hAnsi="Arial"/>
        <w:iCs/>
        <w:color w:val="808080"/>
        <w:sz w:val="28"/>
        <w:szCs w:val="28"/>
      </w:rPr>
      <w:t xml:space="preserve"> area.”</w:t>
    </w:r>
  </w:p>
  <w:p w14:paraId="65DD95C4" w14:textId="77777777" w:rsidR="00632385" w:rsidRPr="00417B90" w:rsidRDefault="00632385">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BA3"/>
    <w:multiLevelType w:val="hybridMultilevel"/>
    <w:tmpl w:val="D3388A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8412D6"/>
    <w:multiLevelType w:val="hybridMultilevel"/>
    <w:tmpl w:val="8682C1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1104F"/>
    <w:multiLevelType w:val="hybridMultilevel"/>
    <w:tmpl w:val="FBF20B3E"/>
    <w:lvl w:ilvl="0" w:tplc="4244858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34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893405"/>
    <w:multiLevelType w:val="hybridMultilevel"/>
    <w:tmpl w:val="CEC01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D53199"/>
    <w:multiLevelType w:val="hybridMultilevel"/>
    <w:tmpl w:val="EF1A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8080A"/>
    <w:multiLevelType w:val="hybridMultilevel"/>
    <w:tmpl w:val="E13A14B8"/>
    <w:lvl w:ilvl="0" w:tplc="192E6B3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66825A8"/>
    <w:multiLevelType w:val="hybridMultilevel"/>
    <w:tmpl w:val="B4A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14BDF"/>
    <w:multiLevelType w:val="hybridMultilevel"/>
    <w:tmpl w:val="F064AA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1003C"/>
    <w:multiLevelType w:val="hybridMultilevel"/>
    <w:tmpl w:val="64CC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FE3757"/>
    <w:multiLevelType w:val="hybridMultilevel"/>
    <w:tmpl w:val="AA36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F4D0C"/>
    <w:multiLevelType w:val="hybridMultilevel"/>
    <w:tmpl w:val="125A628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7"/>
  </w:num>
  <w:num w:numId="2">
    <w:abstractNumId w:val="10"/>
  </w:num>
  <w:num w:numId="3">
    <w:abstractNumId w:val="1"/>
  </w:num>
  <w:num w:numId="4">
    <w:abstractNumId w:val="8"/>
  </w:num>
  <w:num w:numId="5">
    <w:abstractNumId w:val="4"/>
  </w:num>
  <w:num w:numId="6">
    <w:abstractNumId w:val="9"/>
  </w:num>
  <w:num w:numId="7">
    <w:abstractNumId w:val="3"/>
  </w:num>
  <w:num w:numId="8">
    <w:abstractNumId w:val="6"/>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37D8"/>
    <w:rsid w:val="00032838"/>
    <w:rsid w:val="000A311F"/>
    <w:rsid w:val="00114BF8"/>
    <w:rsid w:val="001337D8"/>
    <w:rsid w:val="001B459A"/>
    <w:rsid w:val="001D711B"/>
    <w:rsid w:val="001F0343"/>
    <w:rsid w:val="0022002D"/>
    <w:rsid w:val="00242246"/>
    <w:rsid w:val="002652CF"/>
    <w:rsid w:val="00266037"/>
    <w:rsid w:val="002C279F"/>
    <w:rsid w:val="002F0843"/>
    <w:rsid w:val="002F2BF1"/>
    <w:rsid w:val="00353132"/>
    <w:rsid w:val="00360ECC"/>
    <w:rsid w:val="0037650D"/>
    <w:rsid w:val="003A78D7"/>
    <w:rsid w:val="003B0542"/>
    <w:rsid w:val="003E3104"/>
    <w:rsid w:val="00417B90"/>
    <w:rsid w:val="0049273C"/>
    <w:rsid w:val="004A2DB7"/>
    <w:rsid w:val="004C4E1C"/>
    <w:rsid w:val="004C65A4"/>
    <w:rsid w:val="005050A3"/>
    <w:rsid w:val="005277C2"/>
    <w:rsid w:val="00533D64"/>
    <w:rsid w:val="005341C4"/>
    <w:rsid w:val="005452EC"/>
    <w:rsid w:val="0056575B"/>
    <w:rsid w:val="005A2D2A"/>
    <w:rsid w:val="005B56E5"/>
    <w:rsid w:val="00607A4F"/>
    <w:rsid w:val="00632385"/>
    <w:rsid w:val="00670E7B"/>
    <w:rsid w:val="00673658"/>
    <w:rsid w:val="00673DE8"/>
    <w:rsid w:val="00687FEA"/>
    <w:rsid w:val="006A6F58"/>
    <w:rsid w:val="006E0C24"/>
    <w:rsid w:val="006E4461"/>
    <w:rsid w:val="006E5FE1"/>
    <w:rsid w:val="006F0A5A"/>
    <w:rsid w:val="00712C17"/>
    <w:rsid w:val="007147E2"/>
    <w:rsid w:val="007249AB"/>
    <w:rsid w:val="0074195A"/>
    <w:rsid w:val="007478DF"/>
    <w:rsid w:val="00786D97"/>
    <w:rsid w:val="00796910"/>
    <w:rsid w:val="008359DF"/>
    <w:rsid w:val="00842364"/>
    <w:rsid w:val="00882659"/>
    <w:rsid w:val="008871AE"/>
    <w:rsid w:val="00894981"/>
    <w:rsid w:val="008C50F4"/>
    <w:rsid w:val="008C7FF4"/>
    <w:rsid w:val="008D20FE"/>
    <w:rsid w:val="008D44DA"/>
    <w:rsid w:val="0092275F"/>
    <w:rsid w:val="0092491E"/>
    <w:rsid w:val="00932366"/>
    <w:rsid w:val="00947E13"/>
    <w:rsid w:val="009A53DE"/>
    <w:rsid w:val="009B5CA9"/>
    <w:rsid w:val="00A52D26"/>
    <w:rsid w:val="00AC1A43"/>
    <w:rsid w:val="00AD009D"/>
    <w:rsid w:val="00AE2014"/>
    <w:rsid w:val="00AF2C01"/>
    <w:rsid w:val="00B06EB8"/>
    <w:rsid w:val="00B60EC2"/>
    <w:rsid w:val="00BB049A"/>
    <w:rsid w:val="00C458CD"/>
    <w:rsid w:val="00C50071"/>
    <w:rsid w:val="00C62998"/>
    <w:rsid w:val="00C94033"/>
    <w:rsid w:val="00CB07BB"/>
    <w:rsid w:val="00CC17E3"/>
    <w:rsid w:val="00CD2892"/>
    <w:rsid w:val="00D14852"/>
    <w:rsid w:val="00D40696"/>
    <w:rsid w:val="00D701FC"/>
    <w:rsid w:val="00DB6FCD"/>
    <w:rsid w:val="00DC356B"/>
    <w:rsid w:val="00DC6068"/>
    <w:rsid w:val="00DF06E0"/>
    <w:rsid w:val="00DF1B03"/>
    <w:rsid w:val="00E141DC"/>
    <w:rsid w:val="00E330C0"/>
    <w:rsid w:val="00E37C80"/>
    <w:rsid w:val="00E823E1"/>
    <w:rsid w:val="00E834E9"/>
    <w:rsid w:val="00EC441E"/>
    <w:rsid w:val="00EF1498"/>
    <w:rsid w:val="00F175A3"/>
    <w:rsid w:val="00F3021A"/>
    <w:rsid w:val="00F71CB6"/>
    <w:rsid w:val="00F71F60"/>
    <w:rsid w:val="00F9391A"/>
    <w:rsid w:val="00FA4702"/>
    <w:rsid w:val="00FB6B82"/>
    <w:rsid w:val="00FD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5DF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D8"/>
    <w:pPr>
      <w:ind w:left="720"/>
      <w:contextualSpacing/>
    </w:pPr>
  </w:style>
  <w:style w:type="paragraph" w:styleId="Header">
    <w:name w:val="header"/>
    <w:basedOn w:val="Normal"/>
    <w:link w:val="HeaderChar"/>
    <w:uiPriority w:val="99"/>
    <w:unhideWhenUsed/>
    <w:rsid w:val="00932366"/>
    <w:pPr>
      <w:tabs>
        <w:tab w:val="center" w:pos="4320"/>
        <w:tab w:val="right" w:pos="8640"/>
      </w:tabs>
    </w:pPr>
  </w:style>
  <w:style w:type="character" w:customStyle="1" w:styleId="HeaderChar">
    <w:name w:val="Header Char"/>
    <w:basedOn w:val="DefaultParagraphFont"/>
    <w:link w:val="Header"/>
    <w:uiPriority w:val="99"/>
    <w:rsid w:val="00932366"/>
    <w:rPr>
      <w:sz w:val="24"/>
      <w:szCs w:val="24"/>
    </w:rPr>
  </w:style>
  <w:style w:type="paragraph" w:styleId="Footer">
    <w:name w:val="footer"/>
    <w:basedOn w:val="Normal"/>
    <w:link w:val="FooterChar"/>
    <w:uiPriority w:val="99"/>
    <w:unhideWhenUsed/>
    <w:rsid w:val="00932366"/>
    <w:pPr>
      <w:tabs>
        <w:tab w:val="center" w:pos="4320"/>
        <w:tab w:val="right" w:pos="8640"/>
      </w:tabs>
    </w:pPr>
  </w:style>
  <w:style w:type="character" w:customStyle="1" w:styleId="FooterChar">
    <w:name w:val="Footer Char"/>
    <w:basedOn w:val="DefaultParagraphFont"/>
    <w:link w:val="Footer"/>
    <w:uiPriority w:val="99"/>
    <w:rsid w:val="00932366"/>
    <w:rPr>
      <w:sz w:val="24"/>
      <w:szCs w:val="24"/>
    </w:rPr>
  </w:style>
  <w:style w:type="character" w:customStyle="1" w:styleId="yshortcuts">
    <w:name w:val="yshortcuts"/>
    <w:basedOn w:val="DefaultParagraphFont"/>
    <w:rsid w:val="00932366"/>
  </w:style>
  <w:style w:type="paragraph" w:styleId="BalloonText">
    <w:name w:val="Balloon Text"/>
    <w:basedOn w:val="Normal"/>
    <w:link w:val="BalloonTextChar"/>
    <w:uiPriority w:val="99"/>
    <w:semiHidden/>
    <w:unhideWhenUsed/>
    <w:rsid w:val="00DC356B"/>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56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D8"/>
    <w:pPr>
      <w:ind w:left="720"/>
      <w:contextualSpacing/>
    </w:pPr>
  </w:style>
  <w:style w:type="paragraph" w:styleId="Header">
    <w:name w:val="header"/>
    <w:basedOn w:val="Normal"/>
    <w:link w:val="HeaderChar"/>
    <w:uiPriority w:val="99"/>
    <w:unhideWhenUsed/>
    <w:rsid w:val="00932366"/>
    <w:pPr>
      <w:tabs>
        <w:tab w:val="center" w:pos="4320"/>
        <w:tab w:val="right" w:pos="8640"/>
      </w:tabs>
    </w:pPr>
  </w:style>
  <w:style w:type="character" w:customStyle="1" w:styleId="HeaderChar">
    <w:name w:val="Header Char"/>
    <w:basedOn w:val="DefaultParagraphFont"/>
    <w:link w:val="Header"/>
    <w:uiPriority w:val="99"/>
    <w:rsid w:val="00932366"/>
    <w:rPr>
      <w:sz w:val="24"/>
      <w:szCs w:val="24"/>
    </w:rPr>
  </w:style>
  <w:style w:type="paragraph" w:styleId="Footer">
    <w:name w:val="footer"/>
    <w:basedOn w:val="Normal"/>
    <w:link w:val="FooterChar"/>
    <w:uiPriority w:val="99"/>
    <w:unhideWhenUsed/>
    <w:rsid w:val="00932366"/>
    <w:pPr>
      <w:tabs>
        <w:tab w:val="center" w:pos="4320"/>
        <w:tab w:val="right" w:pos="8640"/>
      </w:tabs>
    </w:pPr>
  </w:style>
  <w:style w:type="character" w:customStyle="1" w:styleId="FooterChar">
    <w:name w:val="Footer Char"/>
    <w:basedOn w:val="DefaultParagraphFont"/>
    <w:link w:val="Footer"/>
    <w:uiPriority w:val="99"/>
    <w:rsid w:val="00932366"/>
    <w:rPr>
      <w:sz w:val="24"/>
      <w:szCs w:val="24"/>
    </w:rPr>
  </w:style>
  <w:style w:type="character" w:customStyle="1" w:styleId="yshortcuts">
    <w:name w:val="yshortcuts"/>
    <w:basedOn w:val="DefaultParagraphFont"/>
    <w:rsid w:val="00932366"/>
  </w:style>
  <w:style w:type="paragraph" w:styleId="BalloonText">
    <w:name w:val="Balloon Text"/>
    <w:basedOn w:val="Normal"/>
    <w:link w:val="BalloonTextChar"/>
    <w:uiPriority w:val="99"/>
    <w:semiHidden/>
    <w:unhideWhenUsed/>
    <w:rsid w:val="00DC356B"/>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5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2E24A2758B144954BD85FD619B4C6"/>
        <w:category>
          <w:name w:val="General"/>
          <w:gallery w:val="placeholder"/>
        </w:category>
        <w:types>
          <w:type w:val="bbPlcHdr"/>
        </w:types>
        <w:behaviors>
          <w:behavior w:val="content"/>
        </w:behaviors>
        <w:guid w:val="{0B0EE033-902A-8F4E-AC6B-01FF69D10B4E}"/>
      </w:docPartPr>
      <w:docPartBody>
        <w:p w14:paraId="44138426" w14:textId="1EC3B565" w:rsidR="00831E26" w:rsidRDefault="00677166" w:rsidP="00677166">
          <w:pPr>
            <w:pStyle w:val="3882E24A2758B144954BD85FD619B4C6"/>
          </w:pPr>
          <w:r>
            <w:t>[Type text]</w:t>
          </w:r>
        </w:p>
      </w:docPartBody>
    </w:docPart>
    <w:docPart>
      <w:docPartPr>
        <w:name w:val="C499A34C1C2E334987BE5D14734049AE"/>
        <w:category>
          <w:name w:val="General"/>
          <w:gallery w:val="placeholder"/>
        </w:category>
        <w:types>
          <w:type w:val="bbPlcHdr"/>
        </w:types>
        <w:behaviors>
          <w:behavior w:val="content"/>
        </w:behaviors>
        <w:guid w:val="{6B7097F9-98F8-1244-AB3D-F5348683187C}"/>
      </w:docPartPr>
      <w:docPartBody>
        <w:p w14:paraId="6B6967B2" w14:textId="6C88B71E" w:rsidR="00831E26" w:rsidRDefault="00677166" w:rsidP="00677166">
          <w:pPr>
            <w:pStyle w:val="C499A34C1C2E334987BE5D14734049AE"/>
          </w:pPr>
          <w:r>
            <w:t>[Type text]</w:t>
          </w:r>
        </w:p>
      </w:docPartBody>
    </w:docPart>
    <w:docPart>
      <w:docPartPr>
        <w:name w:val="EAB536BB4A409248ADAC77A43544CD6E"/>
        <w:category>
          <w:name w:val="General"/>
          <w:gallery w:val="placeholder"/>
        </w:category>
        <w:types>
          <w:type w:val="bbPlcHdr"/>
        </w:types>
        <w:behaviors>
          <w:behavior w:val="content"/>
        </w:behaviors>
        <w:guid w:val="{53187A2F-8B0C-E24D-9909-9D5AEEC5A564}"/>
      </w:docPartPr>
      <w:docPartBody>
        <w:p w14:paraId="48024F5C" w14:textId="33153E15" w:rsidR="00831E26" w:rsidRDefault="00677166" w:rsidP="00677166">
          <w:pPr>
            <w:pStyle w:val="EAB536BB4A409248ADAC77A43544CD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66"/>
    <w:rsid w:val="00677166"/>
    <w:rsid w:val="006F732B"/>
    <w:rsid w:val="00803D15"/>
    <w:rsid w:val="00831E26"/>
    <w:rsid w:val="00A44302"/>
    <w:rsid w:val="00B11F47"/>
    <w:rsid w:val="00CC3A33"/>
    <w:rsid w:val="00D44364"/>
    <w:rsid w:val="00F4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2E24A2758B144954BD85FD619B4C6">
    <w:name w:val="3882E24A2758B144954BD85FD619B4C6"/>
    <w:rsid w:val="00677166"/>
  </w:style>
  <w:style w:type="paragraph" w:customStyle="1" w:styleId="C499A34C1C2E334987BE5D14734049AE">
    <w:name w:val="C499A34C1C2E334987BE5D14734049AE"/>
    <w:rsid w:val="00677166"/>
  </w:style>
  <w:style w:type="paragraph" w:customStyle="1" w:styleId="EAB536BB4A409248ADAC77A43544CD6E">
    <w:name w:val="EAB536BB4A409248ADAC77A43544CD6E"/>
    <w:rsid w:val="00677166"/>
  </w:style>
  <w:style w:type="paragraph" w:customStyle="1" w:styleId="DCDBFFC6A0864E4AA379FF453DBDBE54">
    <w:name w:val="DCDBFFC6A0864E4AA379FF453DBDBE54"/>
    <w:rsid w:val="00677166"/>
  </w:style>
  <w:style w:type="paragraph" w:customStyle="1" w:styleId="0D5248A2B5E1BB4E91643B81DF9351F5">
    <w:name w:val="0D5248A2B5E1BB4E91643B81DF9351F5"/>
    <w:rsid w:val="00677166"/>
  </w:style>
  <w:style w:type="paragraph" w:customStyle="1" w:styleId="59880177AA4596468FC33BF85A2A74A6">
    <w:name w:val="59880177AA4596468FC33BF85A2A74A6"/>
    <w:rsid w:val="006771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2E24A2758B144954BD85FD619B4C6">
    <w:name w:val="3882E24A2758B144954BD85FD619B4C6"/>
    <w:rsid w:val="00677166"/>
  </w:style>
  <w:style w:type="paragraph" w:customStyle="1" w:styleId="C499A34C1C2E334987BE5D14734049AE">
    <w:name w:val="C499A34C1C2E334987BE5D14734049AE"/>
    <w:rsid w:val="00677166"/>
  </w:style>
  <w:style w:type="paragraph" w:customStyle="1" w:styleId="EAB536BB4A409248ADAC77A43544CD6E">
    <w:name w:val="EAB536BB4A409248ADAC77A43544CD6E"/>
    <w:rsid w:val="00677166"/>
  </w:style>
  <w:style w:type="paragraph" w:customStyle="1" w:styleId="DCDBFFC6A0864E4AA379FF453DBDBE54">
    <w:name w:val="DCDBFFC6A0864E4AA379FF453DBDBE54"/>
    <w:rsid w:val="00677166"/>
  </w:style>
  <w:style w:type="paragraph" w:customStyle="1" w:styleId="0D5248A2B5E1BB4E91643B81DF9351F5">
    <w:name w:val="0D5248A2B5E1BB4E91643B81DF9351F5"/>
    <w:rsid w:val="00677166"/>
  </w:style>
  <w:style w:type="paragraph" w:customStyle="1" w:styleId="59880177AA4596468FC33BF85A2A74A6">
    <w:name w:val="59880177AA4596468FC33BF85A2A74A6"/>
    <w:rsid w:val="00677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07D9-33C5-0048-9E36-E8042B1C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743</Words>
  <Characters>4236</Characters>
  <Application>Microsoft Macintosh Word</Application>
  <DocSecurity>0</DocSecurity>
  <Lines>35</Lines>
  <Paragraphs>9</Paragraphs>
  <ScaleCrop>false</ScaleCrop>
  <Company>Hewlett-Packard Company</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Temkin</dc:creator>
  <cp:keywords/>
  <dc:description/>
  <cp:lastModifiedBy>Michael Temkin</cp:lastModifiedBy>
  <cp:revision>14</cp:revision>
  <cp:lastPrinted>2015-02-10T15:01:00Z</cp:lastPrinted>
  <dcterms:created xsi:type="dcterms:W3CDTF">2015-02-17T18:52:00Z</dcterms:created>
  <dcterms:modified xsi:type="dcterms:W3CDTF">2015-02-20T17:10:00Z</dcterms:modified>
</cp:coreProperties>
</file>